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2D" w:rsidRPr="00054A98" w:rsidRDefault="005F1E2D" w:rsidP="00CD7A1B">
      <w:pPr>
        <w:jc w:val="center"/>
        <w:rPr>
          <w:rFonts w:ascii="ＭＳ ゴシック" w:eastAsia="ＭＳ ゴシック" w:hAnsi="ＭＳ ゴシック"/>
          <w:szCs w:val="21"/>
        </w:rPr>
      </w:pPr>
      <w:r w:rsidRPr="00054A98">
        <w:rPr>
          <w:rFonts w:ascii="ＭＳ ゴシック" w:eastAsia="ＭＳ ゴシック" w:hAnsi="ＭＳ ゴシック" w:hint="eastAsia"/>
          <w:szCs w:val="21"/>
        </w:rPr>
        <w:t>北里大学保健衛生専門学院紀要執筆等要領</w:t>
      </w:r>
    </w:p>
    <w:p w:rsidR="00EC3B60" w:rsidRPr="00054A98" w:rsidRDefault="00EC3B60" w:rsidP="008C2E10">
      <w:pPr>
        <w:rPr>
          <w:rFonts w:ascii="ＭＳ 明朝"/>
          <w:szCs w:val="21"/>
        </w:rPr>
      </w:pPr>
    </w:p>
    <w:p w:rsidR="005F1E2D" w:rsidRPr="00054A98" w:rsidRDefault="005F1E2D" w:rsidP="007600F6">
      <w:pPr>
        <w:rPr>
          <w:rFonts w:ascii="ＭＳ ゴシック" w:eastAsia="ＭＳ ゴシック" w:hAnsi="ＭＳ ゴシック"/>
          <w:szCs w:val="21"/>
        </w:rPr>
      </w:pPr>
      <w:r w:rsidRPr="00054A98">
        <w:rPr>
          <w:rFonts w:ascii="ＭＳ ゴシック" w:eastAsia="ＭＳ ゴシック" w:hAnsi="ＭＳ ゴシック" w:hint="eastAsia"/>
          <w:szCs w:val="21"/>
        </w:rPr>
        <w:t>１　論文の言語</w:t>
      </w:r>
    </w:p>
    <w:p w:rsidR="005F1E2D" w:rsidRPr="00054A98" w:rsidRDefault="005F1E2D" w:rsidP="00EC7DFD">
      <w:pPr>
        <w:ind w:leftChars="100" w:left="210"/>
        <w:rPr>
          <w:rFonts w:ascii="ＭＳ 明朝"/>
          <w:szCs w:val="21"/>
        </w:rPr>
      </w:pPr>
      <w:r w:rsidRPr="00054A98">
        <w:rPr>
          <w:rFonts w:ascii="ＭＳ 明朝" w:hAnsi="ＭＳ 明朝" w:hint="eastAsia"/>
          <w:szCs w:val="21"/>
        </w:rPr>
        <w:t>⑴　論文の原稿は、邦文又は英文で記し、邦文</w:t>
      </w:r>
      <w:r w:rsidR="00E26D31">
        <w:rPr>
          <w:rFonts w:ascii="ＭＳ 明朝" w:hAnsi="ＭＳ 明朝" w:hint="eastAsia"/>
          <w:szCs w:val="21"/>
        </w:rPr>
        <w:t>又は</w:t>
      </w:r>
      <w:r w:rsidRPr="00054A98">
        <w:rPr>
          <w:rFonts w:ascii="ＭＳ 明朝" w:hAnsi="ＭＳ 明朝" w:hint="eastAsia"/>
          <w:szCs w:val="21"/>
        </w:rPr>
        <w:t>英文の要旨を付けてください。</w:t>
      </w:r>
    </w:p>
    <w:p w:rsidR="005F1E2D" w:rsidRPr="00054A98" w:rsidRDefault="005F1E2D" w:rsidP="007600F6">
      <w:pPr>
        <w:rPr>
          <w:rFonts w:ascii="ＭＳ ゴシック" w:eastAsia="ＭＳ ゴシック" w:hAnsi="ＭＳ ゴシック"/>
          <w:szCs w:val="21"/>
        </w:rPr>
      </w:pPr>
      <w:r w:rsidRPr="00054A98">
        <w:rPr>
          <w:rFonts w:ascii="ＭＳ ゴシック" w:eastAsia="ＭＳ ゴシック" w:hAnsi="ＭＳ ゴシック" w:hint="eastAsia"/>
          <w:szCs w:val="21"/>
        </w:rPr>
        <w:t>２　投稿原稿の原則</w:t>
      </w:r>
    </w:p>
    <w:p w:rsidR="005F1E2D" w:rsidRPr="00054A98" w:rsidRDefault="005F1E2D" w:rsidP="00EC7DFD">
      <w:pPr>
        <w:ind w:firstLineChars="100" w:firstLine="210"/>
        <w:rPr>
          <w:rFonts w:ascii="ＭＳ 明朝"/>
          <w:szCs w:val="21"/>
        </w:rPr>
      </w:pPr>
      <w:r w:rsidRPr="00054A98">
        <w:rPr>
          <w:rFonts w:ascii="ＭＳ 明朝" w:hAnsi="ＭＳ 明朝" w:hint="eastAsia"/>
          <w:szCs w:val="21"/>
        </w:rPr>
        <w:t>⑴　投稿原稿は、国内外を問わず他紙に未発表のものとします。</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⑵　論文の内容が倫理的考慮を必要とする場合は、必ず「方法」の項に倫理的配慮を記載してください。</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⑶　ヒトを対象にした論文は、</w:t>
      </w:r>
      <w:r w:rsidRPr="00054A98">
        <w:rPr>
          <w:rFonts w:ascii="ＭＳ 明朝" w:hAnsi="ＭＳ 明朝"/>
          <w:szCs w:val="21"/>
        </w:rPr>
        <w:t>1964</w:t>
      </w:r>
      <w:r w:rsidRPr="00054A98">
        <w:rPr>
          <w:rFonts w:ascii="ＭＳ 明朝" w:hAnsi="ＭＳ 明朝" w:hint="eastAsia"/>
          <w:szCs w:val="21"/>
        </w:rPr>
        <w:t>年のヘルシンキ宣言（以降の改変）に沿い、必要な手続きを行ってください。特に臨床試料を扱う場合には、原則として所属機関の倫理委員会などで認められた研究内容で、同意書等を取得した上で得たデータとします。</w:t>
      </w:r>
    </w:p>
    <w:p w:rsidR="005F1E2D" w:rsidRPr="00054A98" w:rsidRDefault="005F1E2D" w:rsidP="00EC7DFD">
      <w:pPr>
        <w:pStyle w:val="2"/>
      </w:pPr>
      <w:r w:rsidRPr="00054A98">
        <w:rPr>
          <w:rFonts w:hint="eastAsia"/>
        </w:rPr>
        <w:t>⑷　動物による論文は、動物愛護の立場から所属機関の実験動物に関する管理に従って行ったことを明記してください。</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⑸　論文の形式は、執筆要領に従ってください。これに反する場合は原則として受け付けません。</w:t>
      </w:r>
    </w:p>
    <w:p w:rsidR="005F1E2D" w:rsidRPr="00054A98" w:rsidRDefault="005F1E2D" w:rsidP="00EC7DFD">
      <w:pPr>
        <w:pStyle w:val="2"/>
      </w:pPr>
      <w:r w:rsidRPr="00054A98">
        <w:rPr>
          <w:rFonts w:hint="eastAsia"/>
        </w:rPr>
        <w:t>⑹　修正などのために原稿を返却された場合は、返却日から１か月以内に返送してください。期間内に返送されなかったものは不採用とします。また、修正を求められ再投稿する場合は、指摘された事項に対する回答を付記してください。</w:t>
      </w:r>
    </w:p>
    <w:p w:rsidR="005F1E2D" w:rsidRPr="00054A98" w:rsidRDefault="005F1E2D" w:rsidP="007600F6">
      <w:pPr>
        <w:rPr>
          <w:rFonts w:ascii="ＭＳ ゴシック" w:eastAsia="ＭＳ ゴシック" w:hAnsi="ＭＳ ゴシック"/>
          <w:szCs w:val="21"/>
        </w:rPr>
      </w:pPr>
      <w:r w:rsidRPr="00054A98">
        <w:rPr>
          <w:rFonts w:ascii="ＭＳ ゴシック" w:eastAsia="ＭＳ ゴシック" w:hAnsi="ＭＳ ゴシック" w:hint="eastAsia"/>
          <w:szCs w:val="21"/>
        </w:rPr>
        <w:t>３　執筆要領</w:t>
      </w:r>
    </w:p>
    <w:p w:rsidR="005F1E2D" w:rsidRPr="00054A98" w:rsidRDefault="005F1E2D" w:rsidP="00EC7DFD">
      <w:pPr>
        <w:ind w:firstLineChars="100" w:firstLine="210"/>
        <w:rPr>
          <w:rFonts w:ascii="ＭＳ 明朝"/>
          <w:szCs w:val="21"/>
        </w:rPr>
      </w:pPr>
      <w:r w:rsidRPr="00054A98">
        <w:rPr>
          <w:rFonts w:ascii="ＭＳ 明朝" w:hAnsi="ＭＳ 明朝" w:hint="eastAsia"/>
          <w:szCs w:val="21"/>
        </w:rPr>
        <w:t>⑴　論文の書き方等</w:t>
      </w:r>
    </w:p>
    <w:p w:rsidR="00905A1C" w:rsidRDefault="005F1E2D" w:rsidP="00EC7DFD">
      <w:pPr>
        <w:ind w:leftChars="200" w:left="630" w:hangingChars="100" w:hanging="210"/>
        <w:rPr>
          <w:rFonts w:ascii="ＭＳ 明朝" w:hAnsi="ＭＳ 明朝"/>
          <w:szCs w:val="21"/>
        </w:rPr>
      </w:pPr>
      <w:r w:rsidRPr="00054A98">
        <w:rPr>
          <w:rFonts w:ascii="ＭＳ 明朝" w:hAnsi="ＭＳ 明朝" w:hint="eastAsia"/>
          <w:szCs w:val="21"/>
        </w:rPr>
        <w:t>①　表紙には表題、著者名、所属機関名、所属機関連絡先住所、キーワード（５語以内）</w:t>
      </w:r>
      <w:r w:rsidR="00905A1C">
        <w:rPr>
          <w:rFonts w:ascii="ＭＳ 明朝" w:hAnsi="ＭＳ 明朝" w:hint="eastAsia"/>
          <w:szCs w:val="21"/>
        </w:rPr>
        <w:t>、要旨（600字以内）</w:t>
      </w:r>
      <w:r w:rsidRPr="00054A98">
        <w:rPr>
          <w:rFonts w:ascii="ＭＳ 明朝" w:hAnsi="ＭＳ 明朝" w:hint="eastAsia"/>
          <w:szCs w:val="21"/>
        </w:rPr>
        <w:t>を邦文で</w:t>
      </w:r>
      <w:r w:rsidR="00905A1C">
        <w:rPr>
          <w:rFonts w:ascii="ＭＳ 明朝" w:hAnsi="ＭＳ 明朝" w:hint="eastAsia"/>
          <w:szCs w:val="21"/>
        </w:rPr>
        <w:t>記載</w:t>
      </w:r>
      <w:r w:rsidRPr="00054A98">
        <w:rPr>
          <w:rFonts w:ascii="ＭＳ 明朝" w:hAnsi="ＭＳ 明朝" w:hint="eastAsia"/>
          <w:szCs w:val="21"/>
        </w:rPr>
        <w:t>してください。</w:t>
      </w:r>
    </w:p>
    <w:p w:rsidR="005F1E2D" w:rsidRPr="00054A98" w:rsidRDefault="00905A1C" w:rsidP="00EC7DFD">
      <w:pPr>
        <w:ind w:leftChars="200" w:left="630" w:hangingChars="100" w:hanging="210"/>
        <w:rPr>
          <w:rFonts w:ascii="ＭＳ 明朝"/>
          <w:szCs w:val="21"/>
        </w:rPr>
      </w:pPr>
      <w:r>
        <w:rPr>
          <w:rFonts w:ascii="ＭＳ 明朝" w:hAnsi="ＭＳ 明朝" w:hint="eastAsia"/>
          <w:szCs w:val="21"/>
        </w:rPr>
        <w:t>②　英文による表記を併記したい場合は</w:t>
      </w:r>
      <w:r w:rsidR="00AF478C">
        <w:rPr>
          <w:rFonts w:ascii="ＭＳ 明朝" w:hAnsi="ＭＳ 明朝" w:hint="eastAsia"/>
          <w:szCs w:val="21"/>
        </w:rPr>
        <w:t>最終</w:t>
      </w:r>
      <w:r>
        <w:rPr>
          <w:rFonts w:ascii="ＭＳ 明朝" w:hAnsi="ＭＳ 明朝" w:hint="eastAsia"/>
          <w:szCs w:val="21"/>
        </w:rPr>
        <w:t>頁に</w:t>
      </w:r>
      <w:r w:rsidRPr="00054A98">
        <w:rPr>
          <w:rFonts w:ascii="ＭＳ 明朝" w:hAnsi="ＭＳ 明朝" w:hint="eastAsia"/>
          <w:szCs w:val="21"/>
        </w:rPr>
        <w:t>表題、著者名、所属機関名、所属機関連絡先住所、キーワード（５語以内、原則として英語の小文字・単数形で記載）</w:t>
      </w:r>
      <w:r>
        <w:rPr>
          <w:rFonts w:ascii="ＭＳ 明朝" w:hAnsi="ＭＳ 明朝" w:hint="eastAsia"/>
          <w:szCs w:val="21"/>
        </w:rPr>
        <w:t>、要旨（500語以内・シングルスペース）を記載してください。上項ともにポイント数、配置等についてはひな形を参照のこと。</w:t>
      </w:r>
    </w:p>
    <w:p w:rsidR="005F1E2D" w:rsidRPr="00054A98" w:rsidRDefault="002143BB" w:rsidP="00EC7DFD">
      <w:pPr>
        <w:ind w:leftChars="200" w:left="630" w:hangingChars="100" w:hanging="210"/>
        <w:rPr>
          <w:rFonts w:ascii="ＭＳ 明朝"/>
          <w:szCs w:val="21"/>
        </w:rPr>
      </w:pPr>
      <w:r>
        <w:rPr>
          <w:rFonts w:ascii="ＭＳ 明朝" w:hAnsi="ＭＳ 明朝" w:hint="eastAsia"/>
          <w:szCs w:val="21"/>
        </w:rPr>
        <w:t>③</w:t>
      </w:r>
      <w:r w:rsidR="005F1E2D" w:rsidRPr="00054A98">
        <w:rPr>
          <w:rFonts w:ascii="ＭＳ 明朝" w:hAnsi="ＭＳ 明朝" w:hint="eastAsia"/>
          <w:szCs w:val="21"/>
        </w:rPr>
        <w:t xml:space="preserve">　異なる機関に属する者の共著である場合は、所属ごとに番号を付してその番号を著者氏名の右肩に示した上で、氏名欄の下に一括して番号ごとの所属先を記してください。</w:t>
      </w:r>
    </w:p>
    <w:p w:rsidR="005F1E2D" w:rsidRPr="00054A98" w:rsidRDefault="002143BB" w:rsidP="00EC7DFD">
      <w:pPr>
        <w:ind w:leftChars="200" w:left="630" w:hangingChars="100" w:hanging="210"/>
        <w:rPr>
          <w:rFonts w:ascii="ＭＳ 明朝"/>
          <w:szCs w:val="21"/>
        </w:rPr>
      </w:pPr>
      <w:r>
        <w:rPr>
          <w:rFonts w:ascii="ＭＳ 明朝" w:hAnsi="ＭＳ 明朝" w:hint="eastAsia"/>
          <w:szCs w:val="21"/>
        </w:rPr>
        <w:t>④</w:t>
      </w:r>
      <w:r w:rsidR="005F1E2D" w:rsidRPr="00054A98">
        <w:rPr>
          <w:rFonts w:ascii="ＭＳ 明朝" w:hAnsi="ＭＳ 明朝" w:hint="eastAsia"/>
          <w:szCs w:val="21"/>
        </w:rPr>
        <w:t xml:space="preserve">　表紙</w:t>
      </w:r>
      <w:r w:rsidR="00EC7DFD">
        <w:rPr>
          <w:rFonts w:ascii="ＭＳ 明朝" w:hAnsi="ＭＳ 明朝" w:hint="eastAsia"/>
          <w:szCs w:val="21"/>
        </w:rPr>
        <w:t>頁</w:t>
      </w:r>
      <w:r w:rsidR="005F1E2D" w:rsidRPr="00054A98">
        <w:rPr>
          <w:rFonts w:ascii="ＭＳ 明朝" w:hAnsi="ＭＳ 明朝" w:hint="eastAsia"/>
          <w:szCs w:val="21"/>
        </w:rPr>
        <w:t>を</w:t>
      </w:r>
      <w:r w:rsidR="00675146">
        <w:rPr>
          <w:rFonts w:ascii="ＭＳ 明朝" w:hAnsi="ＭＳ 明朝" w:hint="eastAsia"/>
          <w:szCs w:val="21"/>
        </w:rPr>
        <w:t>1</w:t>
      </w:r>
      <w:r w:rsidR="00EC7DFD">
        <w:rPr>
          <w:rFonts w:ascii="ＭＳ 明朝" w:hAnsi="ＭＳ 明朝" w:hint="eastAsia"/>
          <w:szCs w:val="21"/>
        </w:rPr>
        <w:t>頁</w:t>
      </w:r>
      <w:r w:rsidR="005F1E2D" w:rsidRPr="00054A98">
        <w:rPr>
          <w:rFonts w:ascii="ＭＳ 明朝" w:hAnsi="ＭＳ 明朝" w:hint="eastAsia"/>
          <w:szCs w:val="21"/>
        </w:rPr>
        <w:t>として</w:t>
      </w:r>
      <w:r w:rsidR="005F1E2D">
        <w:rPr>
          <w:rFonts w:ascii="ＭＳ 明朝" w:hAnsi="ＭＳ 明朝" w:hint="eastAsia"/>
          <w:szCs w:val="21"/>
        </w:rPr>
        <w:t>、</w:t>
      </w:r>
      <w:r w:rsidR="005F1E2D" w:rsidRPr="00054A98">
        <w:rPr>
          <w:rFonts w:ascii="ＭＳ 明朝" w:hAnsi="ＭＳ 明朝" w:hint="eastAsia"/>
          <w:szCs w:val="21"/>
        </w:rPr>
        <w:t>通し番号を付してください。</w:t>
      </w:r>
    </w:p>
    <w:p w:rsidR="005F1E2D" w:rsidRPr="00054A98" w:rsidRDefault="005F1E2D" w:rsidP="00905A1C">
      <w:pPr>
        <w:ind w:left="630" w:hangingChars="300" w:hanging="630"/>
        <w:rPr>
          <w:rFonts w:ascii="ＭＳ 明朝"/>
          <w:szCs w:val="21"/>
        </w:rPr>
      </w:pPr>
      <w:r w:rsidRPr="00054A98">
        <w:rPr>
          <w:rFonts w:ascii="ＭＳ 明朝" w:hAnsi="ＭＳ 明朝" w:hint="eastAsia"/>
          <w:szCs w:val="21"/>
        </w:rPr>
        <w:t xml:space="preserve">　　</w:t>
      </w:r>
      <w:r w:rsidR="002143BB">
        <w:rPr>
          <w:rFonts w:ascii="ＭＳ 明朝" w:hAnsi="ＭＳ 明朝" w:hint="eastAsia"/>
          <w:szCs w:val="21"/>
        </w:rPr>
        <w:t>⑤</w:t>
      </w:r>
      <w:r w:rsidRPr="00054A98">
        <w:rPr>
          <w:rFonts w:ascii="ＭＳ 明朝" w:hAnsi="ＭＳ 明朝" w:hint="eastAsia"/>
          <w:szCs w:val="21"/>
        </w:rPr>
        <w:t xml:space="preserve">　</w:t>
      </w:r>
      <w:r w:rsidR="00675146">
        <w:rPr>
          <w:rFonts w:ascii="ＭＳ 明朝" w:hAnsi="ＭＳ 明朝" w:hint="eastAsia"/>
          <w:szCs w:val="21"/>
        </w:rPr>
        <w:t>2</w:t>
      </w:r>
      <w:bookmarkStart w:id="0" w:name="_GoBack"/>
      <w:bookmarkEnd w:id="0"/>
      <w:r w:rsidR="00EC7DFD">
        <w:rPr>
          <w:rFonts w:ascii="ＭＳ 明朝" w:hAnsi="ＭＳ 明朝" w:hint="eastAsia"/>
          <w:szCs w:val="21"/>
        </w:rPr>
        <w:t>頁</w:t>
      </w:r>
      <w:r w:rsidR="00905A1C">
        <w:rPr>
          <w:rFonts w:ascii="ＭＳ 明朝" w:hAnsi="ＭＳ 明朝" w:hint="eastAsia"/>
          <w:szCs w:val="21"/>
        </w:rPr>
        <w:t>目</w:t>
      </w:r>
      <w:r w:rsidRPr="00054A98">
        <w:rPr>
          <w:rFonts w:ascii="ＭＳ 明朝" w:hAnsi="ＭＳ 明朝" w:hint="eastAsia"/>
          <w:szCs w:val="21"/>
        </w:rPr>
        <w:t>から、序文、方法、結果、考察、結論、謝辞、</w:t>
      </w:r>
      <w:r w:rsidR="002B6384">
        <w:rPr>
          <w:rFonts w:ascii="ＭＳ 明朝" w:hAnsi="ＭＳ 明朝" w:hint="eastAsia"/>
          <w:szCs w:val="21"/>
        </w:rPr>
        <w:t>引用</w:t>
      </w:r>
      <w:r w:rsidRPr="00054A98">
        <w:rPr>
          <w:rFonts w:ascii="ＭＳ 明朝" w:hAnsi="ＭＳ 明朝" w:hint="eastAsia"/>
          <w:szCs w:val="21"/>
        </w:rPr>
        <w:t>文献、脚注の順に記載し、原稿の構成も同様としてください。なお、それぞれの見出しの言葉は変更しても構いません。</w:t>
      </w:r>
    </w:p>
    <w:p w:rsidR="005F1E2D" w:rsidRPr="00054A98" w:rsidRDefault="002143BB" w:rsidP="00EC7DFD">
      <w:pPr>
        <w:ind w:leftChars="200" w:left="630" w:hangingChars="100" w:hanging="210"/>
        <w:rPr>
          <w:rFonts w:ascii="ＭＳ 明朝"/>
          <w:szCs w:val="21"/>
        </w:rPr>
      </w:pPr>
      <w:r>
        <w:rPr>
          <w:rFonts w:ascii="ＭＳ 明朝" w:hAnsi="ＭＳ 明朝" w:hint="eastAsia"/>
          <w:szCs w:val="21"/>
        </w:rPr>
        <w:t>⑥</w:t>
      </w:r>
      <w:r w:rsidR="005F1E2D" w:rsidRPr="00054A98">
        <w:rPr>
          <w:rFonts w:ascii="ＭＳ 明朝" w:hAnsi="ＭＳ 明朝" w:hint="eastAsia"/>
          <w:szCs w:val="21"/>
        </w:rPr>
        <w:t xml:space="preserve">　論文は</w:t>
      </w:r>
      <w:r w:rsidR="005F1E2D" w:rsidRPr="00054A98">
        <w:rPr>
          <w:rFonts w:ascii="ＭＳ 明朝" w:hAnsi="ＭＳ 明朝"/>
          <w:szCs w:val="21"/>
        </w:rPr>
        <w:t>A4</w:t>
      </w:r>
      <w:r w:rsidR="005F1E2D" w:rsidRPr="00054A98">
        <w:rPr>
          <w:rFonts w:ascii="ＭＳ 明朝" w:hAnsi="ＭＳ 明朝" w:hint="eastAsia"/>
          <w:szCs w:val="21"/>
        </w:rPr>
        <w:t>普通用紙を使用し、邦文論文は横書きで、英文論文は</w:t>
      </w:r>
      <w:r w:rsidR="00EC7DFD">
        <w:rPr>
          <w:rFonts w:ascii="ＭＳ 明朝" w:hAnsi="ＭＳ 明朝" w:hint="eastAsia"/>
          <w:szCs w:val="21"/>
        </w:rPr>
        <w:t>シングル</w:t>
      </w:r>
      <w:r w:rsidR="005F1E2D" w:rsidRPr="00054A98">
        <w:rPr>
          <w:rFonts w:ascii="ＭＳ 明朝" w:hAnsi="ＭＳ 明朝" w:hint="eastAsia"/>
          <w:szCs w:val="21"/>
        </w:rPr>
        <w:t>スペースで記述してください。また、数字及び英字は原則として半角としてください。</w:t>
      </w:r>
    </w:p>
    <w:p w:rsidR="005F1E2D" w:rsidRPr="00054A98" w:rsidRDefault="002143BB" w:rsidP="00EC7DFD">
      <w:pPr>
        <w:ind w:leftChars="200" w:left="630" w:hangingChars="100" w:hanging="210"/>
        <w:rPr>
          <w:rFonts w:ascii="ＭＳ 明朝"/>
          <w:szCs w:val="21"/>
        </w:rPr>
      </w:pPr>
      <w:r>
        <w:rPr>
          <w:rFonts w:ascii="ＭＳ 明朝" w:hAnsi="ＭＳ 明朝" w:hint="eastAsia"/>
          <w:szCs w:val="21"/>
        </w:rPr>
        <w:t>⑦</w:t>
      </w:r>
      <w:r w:rsidR="005F1E2D" w:rsidRPr="00054A98">
        <w:rPr>
          <w:rFonts w:ascii="ＭＳ 明朝" w:hAnsi="ＭＳ 明朝" w:hint="eastAsia"/>
          <w:szCs w:val="21"/>
        </w:rPr>
        <w:t xml:space="preserve">　英文論文は、英語に関して十分な知識を持つ専門家の事前チェックをなるべく受けてください。なお、学術委員会の判断で、受理後の印刷前に英文チェックを行う場合があります。その際の費用は、著者の負担となります。</w:t>
      </w:r>
    </w:p>
    <w:p w:rsidR="005F1E2D" w:rsidRPr="00054A98" w:rsidRDefault="002143BB" w:rsidP="00EC7DFD">
      <w:pPr>
        <w:ind w:leftChars="200" w:left="630" w:hangingChars="100" w:hanging="210"/>
        <w:rPr>
          <w:rFonts w:ascii="ＭＳ 明朝"/>
          <w:szCs w:val="21"/>
        </w:rPr>
      </w:pPr>
      <w:r>
        <w:rPr>
          <w:rFonts w:ascii="ＭＳ 明朝" w:hAnsi="ＭＳ 明朝" w:hint="eastAsia"/>
          <w:szCs w:val="21"/>
        </w:rPr>
        <w:t>⑧</w:t>
      </w:r>
      <w:r w:rsidR="005F1E2D" w:rsidRPr="00054A98">
        <w:rPr>
          <w:rFonts w:ascii="ＭＳ 明朝" w:hAnsi="ＭＳ 明朝" w:hint="eastAsia"/>
          <w:szCs w:val="21"/>
        </w:rPr>
        <w:t xml:space="preserve">　原著原稿は、邦文・英文共に刷り上がり</w:t>
      </w:r>
      <w:r w:rsidR="005F1E2D" w:rsidRPr="00054A98">
        <w:rPr>
          <w:rFonts w:ascii="ＭＳ 明朝" w:hAnsi="ＭＳ 明朝"/>
          <w:szCs w:val="21"/>
        </w:rPr>
        <w:t>A4</w:t>
      </w:r>
      <w:r w:rsidR="005F1E2D" w:rsidRPr="00054A98">
        <w:rPr>
          <w:rFonts w:ascii="ＭＳ 明朝" w:hAnsi="ＭＳ 明朝" w:hint="eastAsia"/>
          <w:szCs w:val="21"/>
        </w:rPr>
        <w:t>普通紙</w:t>
      </w:r>
      <w:r w:rsidR="005F1E2D" w:rsidRPr="00054A98">
        <w:rPr>
          <w:rFonts w:ascii="ＭＳ 明朝" w:hAnsi="ＭＳ 明朝"/>
          <w:szCs w:val="21"/>
        </w:rPr>
        <w:t>6</w:t>
      </w:r>
      <w:r w:rsidR="005F1E2D" w:rsidRPr="00054A98">
        <w:rPr>
          <w:rFonts w:ascii="ＭＳ 明朝" w:hAnsi="ＭＳ 明朝" w:hint="eastAsia"/>
          <w:szCs w:val="21"/>
        </w:rPr>
        <w:t>～</w:t>
      </w:r>
      <w:r w:rsidR="005F1E2D" w:rsidRPr="00054A98">
        <w:rPr>
          <w:rFonts w:ascii="ＭＳ 明朝" w:hAnsi="ＭＳ 明朝"/>
          <w:szCs w:val="21"/>
        </w:rPr>
        <w:t>10</w:t>
      </w:r>
      <w:r w:rsidR="005F1E2D" w:rsidRPr="00054A98">
        <w:rPr>
          <w:rFonts w:ascii="ＭＳ 明朝" w:hAnsi="ＭＳ 明朝" w:hint="eastAsia"/>
          <w:szCs w:val="21"/>
        </w:rPr>
        <w:t>頁程度、これ以外の原稿は</w:t>
      </w:r>
      <w:r w:rsidR="005F1E2D" w:rsidRPr="00054A98">
        <w:rPr>
          <w:rFonts w:ascii="ＭＳ 明朝" w:hAnsi="ＭＳ 明朝"/>
          <w:szCs w:val="21"/>
        </w:rPr>
        <w:t>6</w:t>
      </w:r>
      <w:r w:rsidR="005F1E2D" w:rsidRPr="00054A98">
        <w:rPr>
          <w:rFonts w:ascii="ＭＳ 明朝" w:hAnsi="ＭＳ 明朝" w:hint="eastAsia"/>
          <w:szCs w:val="21"/>
        </w:rPr>
        <w:t>頁までとします。</w:t>
      </w:r>
    </w:p>
    <w:p w:rsidR="005F1E2D" w:rsidRPr="00054A98" w:rsidRDefault="002143BB" w:rsidP="00EC7DFD">
      <w:pPr>
        <w:ind w:firstLineChars="200" w:firstLine="420"/>
        <w:rPr>
          <w:rFonts w:ascii="ＭＳ 明朝"/>
          <w:szCs w:val="21"/>
        </w:rPr>
      </w:pPr>
      <w:r>
        <w:rPr>
          <w:rFonts w:ascii="ＭＳ 明朝" w:hAnsi="ＭＳ 明朝" w:hint="eastAsia"/>
          <w:szCs w:val="21"/>
        </w:rPr>
        <w:lastRenderedPageBreak/>
        <w:t>⑨</w:t>
      </w:r>
      <w:r w:rsidR="005F1E2D" w:rsidRPr="00054A98">
        <w:rPr>
          <w:rFonts w:ascii="ＭＳ 明朝" w:hAnsi="ＭＳ 明朝" w:hint="eastAsia"/>
          <w:szCs w:val="21"/>
        </w:rPr>
        <w:t xml:space="preserve">　文字使い等は、次のとおりとしてください。</w:t>
      </w:r>
    </w:p>
    <w:p w:rsidR="005F1E2D" w:rsidRPr="00054A98" w:rsidRDefault="005F1E2D" w:rsidP="00EC7DFD">
      <w:pPr>
        <w:ind w:firstLineChars="200" w:firstLine="420"/>
        <w:rPr>
          <w:rFonts w:ascii="ＭＳ 明朝"/>
          <w:szCs w:val="21"/>
        </w:rPr>
      </w:pPr>
      <w:r w:rsidRPr="00054A98">
        <w:rPr>
          <w:rFonts w:ascii="ＭＳ 明朝" w:hAnsi="ＭＳ 明朝" w:hint="eastAsia"/>
          <w:szCs w:val="21"/>
        </w:rPr>
        <w:t xml:space="preserve">　・学名はイタリック体を用いるかアンダーラインで明示してください。</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・化学物質名・菌名・病名等は省略せずに記述し、略号を用いる場合には文中にその旨を記してください。</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・外来語は</w:t>
      </w:r>
      <w:r>
        <w:rPr>
          <w:rFonts w:ascii="ＭＳ 明朝" w:hAnsi="ＭＳ 明朝" w:hint="eastAsia"/>
          <w:szCs w:val="21"/>
        </w:rPr>
        <w:t>、</w:t>
      </w:r>
      <w:r w:rsidRPr="00054A98">
        <w:rPr>
          <w:rFonts w:ascii="ＭＳ 明朝" w:hAnsi="ＭＳ 明朝" w:hint="eastAsia"/>
          <w:szCs w:val="21"/>
        </w:rPr>
        <w:t>片仮名で書いてください。</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・外国人名や適当な日本語訳のない術語などは</w:t>
      </w:r>
      <w:r>
        <w:rPr>
          <w:rFonts w:ascii="ＭＳ 明朝" w:hAnsi="ＭＳ 明朝" w:hint="eastAsia"/>
          <w:szCs w:val="21"/>
        </w:rPr>
        <w:t>、</w:t>
      </w:r>
      <w:r w:rsidRPr="00054A98">
        <w:rPr>
          <w:rFonts w:ascii="ＭＳ 明朝" w:hAnsi="ＭＳ 明朝" w:hint="eastAsia"/>
          <w:szCs w:val="21"/>
        </w:rPr>
        <w:t>原綴を用いてください。</w:t>
      </w:r>
    </w:p>
    <w:p w:rsidR="005F1E2D" w:rsidRPr="00054A98" w:rsidRDefault="005F1E2D" w:rsidP="00EC7DFD">
      <w:pPr>
        <w:ind w:firstLineChars="300" w:firstLine="630"/>
        <w:rPr>
          <w:rFonts w:ascii="ＭＳ 明朝"/>
          <w:szCs w:val="21"/>
        </w:rPr>
      </w:pPr>
      <w:r w:rsidRPr="00054A98">
        <w:rPr>
          <w:rFonts w:ascii="ＭＳ 明朝" w:hAnsi="ＭＳ 明朝" w:hint="eastAsia"/>
          <w:szCs w:val="21"/>
        </w:rPr>
        <w:t>・単位は</w:t>
      </w:r>
      <w:r>
        <w:rPr>
          <w:rFonts w:ascii="ＭＳ 明朝" w:hAnsi="ＭＳ 明朝" w:hint="eastAsia"/>
          <w:szCs w:val="21"/>
        </w:rPr>
        <w:t>、</w:t>
      </w:r>
      <w:r w:rsidRPr="00054A98">
        <w:rPr>
          <w:rFonts w:ascii="ＭＳ 明朝" w:hAnsi="ＭＳ 明朝" w:hint="eastAsia"/>
          <w:szCs w:val="21"/>
        </w:rPr>
        <w:t>特別の理由がない限り</w:t>
      </w:r>
      <w:r w:rsidRPr="00054A98">
        <w:rPr>
          <w:rFonts w:ascii="ＭＳ 明朝" w:hAnsi="ＭＳ 明朝"/>
          <w:szCs w:val="21"/>
        </w:rPr>
        <w:t>SI</w:t>
      </w:r>
      <w:r w:rsidRPr="00054A98">
        <w:rPr>
          <w:rFonts w:ascii="ＭＳ 明朝" w:hAnsi="ＭＳ 明朝" w:hint="eastAsia"/>
          <w:szCs w:val="21"/>
        </w:rPr>
        <w:t>単位を用いてください。</w:t>
      </w:r>
    </w:p>
    <w:p w:rsidR="005F1E2D" w:rsidRPr="00054A98" w:rsidRDefault="005F1E2D" w:rsidP="00EC7DFD">
      <w:pPr>
        <w:ind w:firstLineChars="300" w:firstLine="630"/>
        <w:rPr>
          <w:rFonts w:ascii="ＭＳ 明朝"/>
          <w:szCs w:val="21"/>
        </w:rPr>
      </w:pPr>
      <w:r w:rsidRPr="00054A98">
        <w:rPr>
          <w:rFonts w:ascii="ＭＳ 明朝" w:hAnsi="ＭＳ 明朝" w:hint="eastAsia"/>
          <w:szCs w:val="21"/>
        </w:rPr>
        <w:t>・数字は</w:t>
      </w:r>
      <w:r>
        <w:rPr>
          <w:rFonts w:ascii="ＭＳ 明朝" w:hAnsi="ＭＳ 明朝" w:hint="eastAsia"/>
          <w:szCs w:val="21"/>
        </w:rPr>
        <w:t>、</w:t>
      </w:r>
      <w:r w:rsidRPr="00054A98">
        <w:rPr>
          <w:rFonts w:ascii="ＭＳ 明朝" w:hAnsi="ＭＳ 明朝" w:hint="eastAsia"/>
          <w:szCs w:val="21"/>
        </w:rPr>
        <w:t>アラビア数字を用いてください。</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・表題には商品名を用いないでください。文中に登録商標名を使用する際は、最初を大文字とし、登録商標名のあとに社名を括弧書きして表記してください。</w:t>
      </w:r>
    </w:p>
    <w:p w:rsidR="005F1E2D" w:rsidRPr="00054A98" w:rsidRDefault="005F1E2D" w:rsidP="00EC7DFD">
      <w:pPr>
        <w:ind w:left="840" w:hangingChars="400" w:hanging="840"/>
        <w:rPr>
          <w:rFonts w:ascii="ＭＳ 明朝"/>
          <w:szCs w:val="21"/>
        </w:rPr>
      </w:pPr>
      <w:r w:rsidRPr="00054A98">
        <w:rPr>
          <w:rFonts w:ascii="ＭＳ 明朝" w:hAnsi="ＭＳ 明朝" w:hint="eastAsia"/>
          <w:szCs w:val="21"/>
        </w:rPr>
        <w:t xml:space="preserve">　　　・図・表及び写真は本文に挿入してください。図表は可能な限り白黒とし、組織標本などカラーが必要な場合のみカラーとしてください。</w:t>
      </w:r>
    </w:p>
    <w:p w:rsidR="005F1E2D" w:rsidRPr="00054A98" w:rsidRDefault="002143BB" w:rsidP="00EC7DFD">
      <w:pPr>
        <w:ind w:firstLineChars="200" w:firstLine="420"/>
        <w:rPr>
          <w:rFonts w:ascii="ＭＳ 明朝"/>
          <w:szCs w:val="21"/>
        </w:rPr>
      </w:pPr>
      <w:r>
        <w:rPr>
          <w:rFonts w:ascii="ＭＳ 明朝" w:hAnsi="ＭＳ 明朝" w:hint="eastAsia"/>
          <w:szCs w:val="21"/>
        </w:rPr>
        <w:t>⑩</w:t>
      </w:r>
      <w:r w:rsidR="005F1E2D" w:rsidRPr="00054A98">
        <w:rPr>
          <w:rFonts w:ascii="ＭＳ 明朝" w:hAnsi="ＭＳ 明朝" w:hint="eastAsia"/>
          <w:szCs w:val="21"/>
        </w:rPr>
        <w:t xml:space="preserve">　引用文献の記載様式は、次のとおりとしてください。</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・引用文献は、本文中の引用箇所右肩に、</w:t>
      </w:r>
      <w:r w:rsidRPr="00054A98">
        <w:rPr>
          <w:rFonts w:ascii="ＭＳ 明朝" w:hAnsi="ＭＳ 明朝" w:hint="eastAsia"/>
          <w:szCs w:val="21"/>
          <w:vertAlign w:val="superscript"/>
        </w:rPr>
        <w:t>⑴、（</w:t>
      </w:r>
      <w:r w:rsidRPr="00054A98">
        <w:rPr>
          <w:rFonts w:ascii="ＭＳ 明朝" w:hAnsi="ＭＳ 明朝"/>
          <w:szCs w:val="21"/>
          <w:vertAlign w:val="superscript"/>
        </w:rPr>
        <w:t>1</w:t>
      </w:r>
      <w:r w:rsidRPr="00054A98">
        <w:rPr>
          <w:rFonts w:ascii="ＭＳ 明朝" w:hAnsi="ＭＳ 明朝" w:hint="eastAsia"/>
          <w:szCs w:val="21"/>
          <w:vertAlign w:val="superscript"/>
        </w:rPr>
        <w:t>～</w:t>
      </w:r>
      <w:r w:rsidRPr="00054A98">
        <w:rPr>
          <w:rFonts w:ascii="ＭＳ 明朝" w:hAnsi="ＭＳ 明朝"/>
          <w:szCs w:val="21"/>
          <w:vertAlign w:val="superscript"/>
        </w:rPr>
        <w:t>3</w:t>
      </w:r>
      <w:r w:rsidRPr="00054A98">
        <w:rPr>
          <w:rFonts w:ascii="ＭＳ 明朝" w:hAnsi="ＭＳ 明朝" w:hint="eastAsia"/>
          <w:szCs w:val="21"/>
          <w:vertAlign w:val="superscript"/>
        </w:rPr>
        <w:t>）、（</w:t>
      </w:r>
      <w:r w:rsidRPr="00054A98">
        <w:rPr>
          <w:rFonts w:ascii="ＭＳ 明朝" w:hAnsi="ＭＳ 明朝"/>
          <w:szCs w:val="21"/>
          <w:vertAlign w:val="superscript"/>
        </w:rPr>
        <w:t>1,3</w:t>
      </w:r>
      <w:r w:rsidRPr="00054A98">
        <w:rPr>
          <w:rFonts w:ascii="ＭＳ 明朝" w:hAnsi="ＭＳ 明朝" w:hint="eastAsia"/>
          <w:szCs w:val="21"/>
          <w:vertAlign w:val="superscript"/>
        </w:rPr>
        <w:t>～</w:t>
      </w:r>
      <w:r w:rsidRPr="00054A98">
        <w:rPr>
          <w:rFonts w:ascii="ＭＳ 明朝" w:hAnsi="ＭＳ 明朝"/>
          <w:szCs w:val="21"/>
          <w:vertAlign w:val="superscript"/>
        </w:rPr>
        <w:t>5</w:t>
      </w:r>
      <w:r w:rsidRPr="00054A98">
        <w:rPr>
          <w:rFonts w:ascii="ＭＳ 明朝" w:hAnsi="ＭＳ 明朝" w:hint="eastAsia"/>
          <w:szCs w:val="21"/>
          <w:vertAlign w:val="superscript"/>
        </w:rPr>
        <w:t>）</w:t>
      </w:r>
      <w:r w:rsidRPr="00054A98">
        <w:rPr>
          <w:rFonts w:ascii="ＭＳ 明朝" w:hAnsi="ＭＳ 明朝" w:hint="eastAsia"/>
          <w:szCs w:val="21"/>
        </w:rPr>
        <w:t>などの上付き両括弧数字で示し、本文の最後に一括して引用番号順に記載してください。</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・引用できる文献は、既に発行された書籍、論文とします。</w:t>
      </w:r>
    </w:p>
    <w:p w:rsidR="005F1E2D" w:rsidRPr="00054A98" w:rsidRDefault="005F1E2D" w:rsidP="00EC7DFD">
      <w:pPr>
        <w:ind w:leftChars="300" w:left="840" w:hangingChars="100" w:hanging="210"/>
        <w:rPr>
          <w:rFonts w:ascii="ＭＳ 明朝"/>
          <w:szCs w:val="21"/>
        </w:rPr>
      </w:pPr>
      <w:r w:rsidRPr="00054A98">
        <w:rPr>
          <w:rFonts w:ascii="ＭＳ 明朝" w:hAnsi="ＭＳ 明朝" w:hint="eastAsia"/>
          <w:szCs w:val="21"/>
        </w:rPr>
        <w:t>・引用文献の記載は、以下の形式としてください。雑誌名の略記は「医学中央雑誌」及び「</w:t>
      </w:r>
      <w:r w:rsidRPr="00054A98">
        <w:rPr>
          <w:rFonts w:ascii="ＭＳ 明朝" w:hAnsi="ＭＳ 明朝"/>
          <w:szCs w:val="21"/>
        </w:rPr>
        <w:t xml:space="preserve">Index </w:t>
      </w:r>
      <w:proofErr w:type="spellStart"/>
      <w:r w:rsidRPr="00054A98">
        <w:rPr>
          <w:rFonts w:ascii="ＭＳ 明朝" w:hAnsi="ＭＳ 明朝"/>
          <w:szCs w:val="21"/>
        </w:rPr>
        <w:t>Medicus</w:t>
      </w:r>
      <w:proofErr w:type="spellEnd"/>
      <w:r w:rsidRPr="00054A98">
        <w:rPr>
          <w:rFonts w:ascii="ＭＳ 明朝" w:hAnsi="ＭＳ 明朝" w:hint="eastAsia"/>
          <w:szCs w:val="21"/>
        </w:rPr>
        <w:t>」に従ってください。</w:t>
      </w:r>
    </w:p>
    <w:p w:rsidR="005F1E2D" w:rsidRPr="00054A98" w:rsidRDefault="005F1E2D" w:rsidP="00EC7DFD">
      <w:pPr>
        <w:ind w:firstLineChars="400" w:firstLine="840"/>
        <w:rPr>
          <w:rFonts w:ascii="ＭＳ 明朝"/>
          <w:szCs w:val="21"/>
        </w:rPr>
      </w:pPr>
      <w:r w:rsidRPr="00054A98">
        <w:rPr>
          <w:rFonts w:ascii="ＭＳ 明朝" w:hAnsi="ＭＳ 明朝" w:hint="eastAsia"/>
          <w:szCs w:val="21"/>
        </w:rPr>
        <w:t>ⅰ　学術雑誌の例</w:t>
      </w:r>
    </w:p>
    <w:p w:rsidR="005F1E2D" w:rsidRPr="00054A98" w:rsidRDefault="005F1E2D" w:rsidP="00740014">
      <w:pPr>
        <w:rPr>
          <w:rFonts w:ascii="ＭＳ 明朝"/>
          <w:szCs w:val="21"/>
        </w:rPr>
      </w:pPr>
      <w:r w:rsidRPr="00054A98">
        <w:rPr>
          <w:rFonts w:ascii="ＭＳ 明朝" w:hAnsi="ＭＳ 明朝" w:hint="eastAsia"/>
          <w:szCs w:val="21"/>
        </w:rPr>
        <w:t xml:space="preserve">　　　　　　〔著者名、表題、雑誌名、発行年</w:t>
      </w:r>
      <w:r w:rsidRPr="00054A98">
        <w:rPr>
          <w:rFonts w:ascii="ＭＳ 明朝" w:hAnsi="ＭＳ 明朝"/>
          <w:szCs w:val="21"/>
        </w:rPr>
        <w:t>(</w:t>
      </w:r>
      <w:r w:rsidRPr="00054A98">
        <w:rPr>
          <w:rFonts w:ascii="ＭＳ 明朝" w:hAnsi="ＭＳ 明朝" w:hint="eastAsia"/>
          <w:szCs w:val="21"/>
        </w:rPr>
        <w:t>西暦</w:t>
      </w:r>
      <w:r w:rsidRPr="00054A98">
        <w:rPr>
          <w:rFonts w:ascii="ＭＳ 明朝" w:hAnsi="ＭＳ 明朝"/>
          <w:szCs w:val="21"/>
        </w:rPr>
        <w:t>)</w:t>
      </w:r>
      <w:r w:rsidRPr="00054A98">
        <w:rPr>
          <w:rFonts w:ascii="ＭＳ 明朝" w:hAnsi="ＭＳ 明朝" w:hint="eastAsia"/>
          <w:szCs w:val="21"/>
        </w:rPr>
        <w:t>；巻：頁一頁．〕</w:t>
      </w:r>
    </w:p>
    <w:p w:rsidR="005F1E2D" w:rsidRPr="00054A98" w:rsidRDefault="005F1E2D" w:rsidP="00EC7DFD">
      <w:pPr>
        <w:ind w:leftChars="500" w:left="1260" w:hangingChars="100" w:hanging="210"/>
        <w:rPr>
          <w:rFonts w:ascii="ＭＳ 明朝"/>
          <w:szCs w:val="21"/>
        </w:rPr>
      </w:pPr>
      <w:r w:rsidRPr="00054A98">
        <w:rPr>
          <w:rFonts w:ascii="ＭＳ 明朝" w:hAnsi="ＭＳ 明朝" w:hint="eastAsia"/>
          <w:szCs w:val="21"/>
        </w:rPr>
        <w:t>⑴　北里柴三郎、志賀潔、細菌の遺伝子調節予防法、北里研究所雑誌、</w:t>
      </w:r>
      <w:r w:rsidRPr="00054A98">
        <w:rPr>
          <w:rFonts w:ascii="ＭＳ 明朝" w:hAnsi="ＭＳ 明朝"/>
          <w:szCs w:val="21"/>
        </w:rPr>
        <w:t>1868</w:t>
      </w:r>
      <w:r w:rsidRPr="00054A98">
        <w:rPr>
          <w:rFonts w:ascii="ＭＳ 明朝" w:hAnsi="ＭＳ 明朝" w:hint="eastAsia"/>
          <w:szCs w:val="21"/>
        </w:rPr>
        <w:t>；</w:t>
      </w:r>
      <w:r w:rsidRPr="00054A98">
        <w:rPr>
          <w:rFonts w:ascii="ＭＳ 明朝" w:hAnsi="ＭＳ 明朝"/>
          <w:szCs w:val="21"/>
        </w:rPr>
        <w:t>58</w:t>
      </w:r>
      <w:r w:rsidRPr="00054A98">
        <w:rPr>
          <w:rFonts w:ascii="ＭＳ 明朝" w:hAnsi="ＭＳ 明朝" w:hint="eastAsia"/>
          <w:szCs w:val="21"/>
        </w:rPr>
        <w:t>：</w:t>
      </w:r>
      <w:r w:rsidRPr="00054A98">
        <w:rPr>
          <w:rFonts w:ascii="ＭＳ 明朝" w:hAnsi="ＭＳ 明朝"/>
          <w:szCs w:val="21"/>
        </w:rPr>
        <w:t>267-274</w:t>
      </w:r>
      <w:r w:rsidRPr="00054A98">
        <w:rPr>
          <w:rFonts w:ascii="ＭＳ 明朝" w:hAnsi="ＭＳ 明朝" w:hint="eastAsia"/>
          <w:szCs w:val="21"/>
        </w:rPr>
        <w:t>．</w:t>
      </w:r>
    </w:p>
    <w:p w:rsidR="005F1E2D" w:rsidRPr="00054A98" w:rsidRDefault="005F1E2D" w:rsidP="00EC7DFD">
      <w:pPr>
        <w:ind w:leftChars="500" w:left="1260" w:hangingChars="100" w:hanging="210"/>
        <w:rPr>
          <w:rFonts w:ascii="ＭＳ 明朝"/>
          <w:szCs w:val="21"/>
        </w:rPr>
      </w:pPr>
      <w:r w:rsidRPr="00054A98">
        <w:rPr>
          <w:rFonts w:ascii="ＭＳ 明朝" w:hAnsi="ＭＳ 明朝" w:hint="eastAsia"/>
          <w:szCs w:val="21"/>
        </w:rPr>
        <w:t xml:space="preserve">⑵　</w:t>
      </w:r>
      <w:proofErr w:type="spellStart"/>
      <w:r w:rsidRPr="00054A98">
        <w:rPr>
          <w:rFonts w:ascii="ＭＳ 明朝" w:hAnsi="ＭＳ 明朝"/>
          <w:szCs w:val="21"/>
        </w:rPr>
        <w:t>Kitasato</w:t>
      </w:r>
      <w:proofErr w:type="spellEnd"/>
      <w:r w:rsidRPr="00054A98">
        <w:rPr>
          <w:rFonts w:ascii="ＭＳ 明朝" w:hAnsi="ＭＳ 明朝"/>
          <w:szCs w:val="21"/>
        </w:rPr>
        <w:t xml:space="preserve"> S, Shiga K, </w:t>
      </w:r>
      <w:proofErr w:type="spellStart"/>
      <w:r w:rsidRPr="00054A98">
        <w:rPr>
          <w:rFonts w:ascii="ＭＳ 明朝" w:hAnsi="ＭＳ 明朝"/>
          <w:szCs w:val="21"/>
        </w:rPr>
        <w:t>Hata</w:t>
      </w:r>
      <w:proofErr w:type="spellEnd"/>
      <w:r w:rsidRPr="00054A98">
        <w:rPr>
          <w:rFonts w:ascii="ＭＳ 明朝" w:hAnsi="ＭＳ 明朝"/>
          <w:szCs w:val="21"/>
        </w:rPr>
        <w:t xml:space="preserve"> S, Effect of the Toxin on stress and temperature. Arch </w:t>
      </w:r>
      <w:proofErr w:type="spellStart"/>
      <w:r w:rsidRPr="00054A98">
        <w:rPr>
          <w:rFonts w:ascii="ＭＳ 明朝" w:hAnsi="ＭＳ 明朝"/>
          <w:szCs w:val="21"/>
        </w:rPr>
        <w:t>Kitasato</w:t>
      </w:r>
      <w:proofErr w:type="spellEnd"/>
      <w:r w:rsidRPr="00054A98">
        <w:rPr>
          <w:rFonts w:ascii="ＭＳ 明朝" w:hAnsi="ＭＳ 明朝"/>
          <w:szCs w:val="21"/>
        </w:rPr>
        <w:t xml:space="preserve"> Inst, 1887</w:t>
      </w:r>
      <w:r w:rsidRPr="00054A98">
        <w:rPr>
          <w:rFonts w:ascii="ＭＳ 明朝" w:hAnsi="ＭＳ 明朝" w:hint="eastAsia"/>
          <w:szCs w:val="21"/>
        </w:rPr>
        <w:t>；</w:t>
      </w:r>
      <w:r w:rsidRPr="00054A98">
        <w:rPr>
          <w:rFonts w:ascii="ＭＳ 明朝" w:hAnsi="ＭＳ 明朝"/>
          <w:szCs w:val="21"/>
        </w:rPr>
        <w:t>55</w:t>
      </w:r>
      <w:r w:rsidRPr="00054A98">
        <w:rPr>
          <w:rFonts w:ascii="ＭＳ 明朝" w:hAnsi="ＭＳ 明朝" w:hint="eastAsia"/>
          <w:szCs w:val="21"/>
        </w:rPr>
        <w:t>：</w:t>
      </w:r>
      <w:r w:rsidRPr="00054A98">
        <w:rPr>
          <w:rFonts w:ascii="ＭＳ 明朝" w:hAnsi="ＭＳ 明朝"/>
          <w:szCs w:val="21"/>
        </w:rPr>
        <w:t xml:space="preserve">121-125. </w:t>
      </w:r>
    </w:p>
    <w:p w:rsidR="005F1E2D" w:rsidRPr="00054A98" w:rsidRDefault="005F1E2D" w:rsidP="00EC7DFD">
      <w:pPr>
        <w:ind w:firstLineChars="400" w:firstLine="840"/>
        <w:rPr>
          <w:rFonts w:ascii="ＭＳ 明朝"/>
          <w:szCs w:val="21"/>
        </w:rPr>
      </w:pPr>
      <w:r w:rsidRPr="00054A98">
        <w:rPr>
          <w:rFonts w:ascii="ＭＳ 明朝" w:hAnsi="ＭＳ 明朝" w:hint="eastAsia"/>
          <w:szCs w:val="21"/>
        </w:rPr>
        <w:t>ⅱ　単行本の例</w:t>
      </w:r>
    </w:p>
    <w:p w:rsidR="005F1E2D" w:rsidRPr="00054A98" w:rsidRDefault="005F1E2D" w:rsidP="00EC7DFD">
      <w:pPr>
        <w:ind w:leftChars="600" w:left="1470" w:hangingChars="100" w:hanging="210"/>
        <w:rPr>
          <w:rFonts w:ascii="ＭＳ 明朝"/>
          <w:szCs w:val="21"/>
        </w:rPr>
      </w:pPr>
      <w:r w:rsidRPr="00054A98">
        <w:rPr>
          <w:rFonts w:ascii="ＭＳ 明朝" w:hAnsi="ＭＳ 明朝" w:hint="eastAsia"/>
          <w:szCs w:val="21"/>
        </w:rPr>
        <w:t>〔著者名・表題・編者名・書名．発行所所在地：発行所、発行年</w:t>
      </w:r>
      <w:r w:rsidRPr="00054A98">
        <w:rPr>
          <w:rFonts w:ascii="ＭＳ 明朝" w:hAnsi="ＭＳ 明朝"/>
          <w:szCs w:val="21"/>
        </w:rPr>
        <w:t>(</w:t>
      </w:r>
      <w:r w:rsidRPr="00054A98">
        <w:rPr>
          <w:rFonts w:ascii="ＭＳ 明朝" w:hAnsi="ＭＳ 明朝" w:hint="eastAsia"/>
          <w:szCs w:val="21"/>
        </w:rPr>
        <w:t>西暦</w:t>
      </w:r>
      <w:r w:rsidRPr="00054A98">
        <w:rPr>
          <w:rFonts w:ascii="ＭＳ 明朝" w:hAnsi="ＭＳ 明朝"/>
          <w:szCs w:val="21"/>
        </w:rPr>
        <w:t>)</w:t>
      </w:r>
      <w:r w:rsidRPr="00054A98">
        <w:rPr>
          <w:rFonts w:ascii="ＭＳ 明朝" w:hAnsi="ＭＳ 明朝" w:hint="eastAsia"/>
          <w:szCs w:val="21"/>
        </w:rPr>
        <w:t>；頁一頁．〕</w:t>
      </w:r>
    </w:p>
    <w:p w:rsidR="005F1E2D" w:rsidRPr="00054A98" w:rsidRDefault="005F1E2D" w:rsidP="00EC7DFD">
      <w:pPr>
        <w:ind w:leftChars="500" w:left="1260" w:hangingChars="100" w:hanging="210"/>
        <w:rPr>
          <w:rFonts w:ascii="ＭＳ 明朝"/>
          <w:szCs w:val="21"/>
        </w:rPr>
      </w:pPr>
      <w:r w:rsidRPr="00054A98">
        <w:rPr>
          <w:rFonts w:ascii="ＭＳ 明朝" w:hAnsi="ＭＳ 明朝" w:hint="eastAsia"/>
          <w:szCs w:val="21"/>
        </w:rPr>
        <w:t>⑴　志賀潔・赤痢菌・北里柴三郎編・細菌検出方法．東京：北里研究所出版、</w:t>
      </w:r>
      <w:r w:rsidRPr="00054A98">
        <w:rPr>
          <w:rFonts w:ascii="ＭＳ 明朝" w:hAnsi="ＭＳ 明朝"/>
          <w:szCs w:val="21"/>
        </w:rPr>
        <w:t>1830</w:t>
      </w:r>
      <w:r w:rsidRPr="00054A98">
        <w:rPr>
          <w:rFonts w:ascii="ＭＳ 明朝" w:hAnsi="ＭＳ 明朝" w:hint="eastAsia"/>
          <w:szCs w:val="21"/>
        </w:rPr>
        <w:t>；</w:t>
      </w:r>
      <w:r w:rsidRPr="00054A98">
        <w:rPr>
          <w:rFonts w:ascii="ＭＳ 明朝" w:hAnsi="ＭＳ 明朝"/>
          <w:szCs w:val="21"/>
        </w:rPr>
        <w:t>246-258</w:t>
      </w:r>
      <w:r w:rsidRPr="00054A98">
        <w:rPr>
          <w:rFonts w:ascii="ＭＳ 明朝" w:hAnsi="ＭＳ 明朝" w:hint="eastAsia"/>
          <w:szCs w:val="21"/>
        </w:rPr>
        <w:t>．</w:t>
      </w:r>
    </w:p>
    <w:p w:rsidR="005F1E2D" w:rsidRPr="00054A98" w:rsidRDefault="005F1E2D" w:rsidP="00EC7DFD">
      <w:pPr>
        <w:ind w:leftChars="500" w:left="1260" w:hangingChars="100" w:hanging="210"/>
        <w:rPr>
          <w:rFonts w:ascii="ＭＳ 明朝"/>
          <w:szCs w:val="21"/>
        </w:rPr>
      </w:pPr>
      <w:r w:rsidRPr="00054A98">
        <w:rPr>
          <w:rFonts w:ascii="ＭＳ 明朝" w:hAnsi="ＭＳ 明朝" w:hint="eastAsia"/>
          <w:szCs w:val="21"/>
        </w:rPr>
        <w:t xml:space="preserve">⑵　</w:t>
      </w:r>
      <w:proofErr w:type="spellStart"/>
      <w:r w:rsidRPr="00054A98">
        <w:rPr>
          <w:rFonts w:ascii="ＭＳ 明朝" w:hAnsi="ＭＳ 明朝"/>
          <w:szCs w:val="21"/>
        </w:rPr>
        <w:t>Hata</w:t>
      </w:r>
      <w:proofErr w:type="spellEnd"/>
      <w:r w:rsidRPr="00054A98">
        <w:rPr>
          <w:rFonts w:ascii="ＭＳ 明朝" w:hAnsi="ＭＳ 明朝"/>
          <w:szCs w:val="21"/>
        </w:rPr>
        <w:t xml:space="preserve"> S, </w:t>
      </w:r>
      <w:proofErr w:type="spellStart"/>
      <w:r w:rsidRPr="00054A98">
        <w:rPr>
          <w:rFonts w:ascii="ＭＳ 明朝" w:hAnsi="ＭＳ 明朝"/>
          <w:szCs w:val="21"/>
        </w:rPr>
        <w:t>Kitasato</w:t>
      </w:r>
      <w:proofErr w:type="spellEnd"/>
      <w:r w:rsidRPr="00054A98">
        <w:rPr>
          <w:rFonts w:ascii="ＭＳ 明朝" w:hAnsi="ＭＳ 明朝"/>
          <w:szCs w:val="21"/>
        </w:rPr>
        <w:t xml:space="preserve"> S</w:t>
      </w:r>
      <w:r w:rsidRPr="00054A98">
        <w:rPr>
          <w:rFonts w:ascii="ＭＳ 明朝" w:hAnsi="ＭＳ 明朝" w:hint="eastAsia"/>
          <w:szCs w:val="21"/>
        </w:rPr>
        <w:t>・</w:t>
      </w:r>
      <w:r w:rsidRPr="00054A98">
        <w:rPr>
          <w:rFonts w:ascii="ＭＳ 明朝" w:hAnsi="ＭＳ 明朝"/>
          <w:szCs w:val="21"/>
        </w:rPr>
        <w:t>Antibiotic and resistant bacteria</w:t>
      </w:r>
      <w:r w:rsidRPr="00054A98">
        <w:rPr>
          <w:rFonts w:ascii="ＭＳ 明朝" w:hAnsi="ＭＳ 明朝" w:hint="eastAsia"/>
          <w:szCs w:val="21"/>
        </w:rPr>
        <w:t>・</w:t>
      </w:r>
      <w:proofErr w:type="spellStart"/>
      <w:r w:rsidRPr="00054A98">
        <w:rPr>
          <w:rFonts w:ascii="ＭＳ 明朝" w:hAnsi="ＭＳ 明朝"/>
          <w:szCs w:val="21"/>
        </w:rPr>
        <w:t>Kitasato</w:t>
      </w:r>
      <w:proofErr w:type="spellEnd"/>
      <w:r w:rsidRPr="00054A98">
        <w:rPr>
          <w:rFonts w:ascii="ＭＳ 明朝" w:hAnsi="ＭＳ 明朝"/>
          <w:szCs w:val="21"/>
        </w:rPr>
        <w:t xml:space="preserve"> S ed.</w:t>
      </w:r>
      <w:r w:rsidRPr="00054A98">
        <w:rPr>
          <w:rFonts w:ascii="ＭＳ 明朝" w:hAnsi="ＭＳ 明朝" w:hint="eastAsia"/>
          <w:szCs w:val="21"/>
        </w:rPr>
        <w:t>・</w:t>
      </w:r>
      <w:r w:rsidRPr="00054A98">
        <w:rPr>
          <w:rFonts w:ascii="ＭＳ 明朝" w:hAnsi="ＭＳ 明朝"/>
          <w:szCs w:val="21"/>
        </w:rPr>
        <w:t>In Method for extracted antibiotic</w:t>
      </w:r>
      <w:r w:rsidRPr="00054A98">
        <w:rPr>
          <w:rFonts w:ascii="ＭＳ 明朝" w:hAnsi="ＭＳ 明朝" w:hint="eastAsia"/>
          <w:szCs w:val="21"/>
        </w:rPr>
        <w:t>．</w:t>
      </w:r>
      <w:r w:rsidRPr="00054A98">
        <w:rPr>
          <w:rFonts w:ascii="ＭＳ 明朝" w:hAnsi="ＭＳ 明朝"/>
          <w:szCs w:val="21"/>
        </w:rPr>
        <w:t>Tokyo</w:t>
      </w:r>
      <w:r w:rsidRPr="00054A98">
        <w:rPr>
          <w:rFonts w:ascii="ＭＳ 明朝" w:hAnsi="ＭＳ 明朝" w:hint="eastAsia"/>
          <w:szCs w:val="21"/>
        </w:rPr>
        <w:t>：</w:t>
      </w:r>
      <w:proofErr w:type="spellStart"/>
      <w:r w:rsidRPr="00054A98">
        <w:rPr>
          <w:rFonts w:ascii="ＭＳ 明朝" w:hAnsi="ＭＳ 明朝"/>
          <w:szCs w:val="21"/>
        </w:rPr>
        <w:t>Kitasato</w:t>
      </w:r>
      <w:proofErr w:type="spellEnd"/>
      <w:r w:rsidRPr="00054A98">
        <w:rPr>
          <w:rFonts w:ascii="ＭＳ 明朝" w:hAnsi="ＭＳ 明朝"/>
          <w:szCs w:val="21"/>
        </w:rPr>
        <w:t xml:space="preserve"> Inst press</w:t>
      </w:r>
      <w:r w:rsidRPr="00054A98">
        <w:rPr>
          <w:rFonts w:ascii="ＭＳ 明朝" w:hAnsi="ＭＳ 明朝" w:hint="eastAsia"/>
          <w:szCs w:val="21"/>
        </w:rPr>
        <w:t>、</w:t>
      </w:r>
      <w:r w:rsidRPr="00054A98">
        <w:rPr>
          <w:rFonts w:ascii="ＭＳ 明朝" w:hAnsi="ＭＳ 明朝"/>
          <w:szCs w:val="21"/>
        </w:rPr>
        <w:t>1839</w:t>
      </w:r>
      <w:r w:rsidRPr="00054A98">
        <w:rPr>
          <w:rFonts w:ascii="ＭＳ 明朝" w:hAnsi="ＭＳ 明朝" w:hint="eastAsia"/>
          <w:szCs w:val="21"/>
        </w:rPr>
        <w:t>；</w:t>
      </w:r>
      <w:r w:rsidRPr="00054A98">
        <w:rPr>
          <w:rFonts w:ascii="ＭＳ 明朝" w:hAnsi="ＭＳ 明朝"/>
          <w:szCs w:val="21"/>
        </w:rPr>
        <w:t>101-128</w:t>
      </w:r>
      <w:r w:rsidRPr="00054A98">
        <w:rPr>
          <w:rFonts w:ascii="ＭＳ 明朝" w:hAnsi="ＭＳ 明朝" w:hint="eastAsia"/>
          <w:szCs w:val="21"/>
        </w:rPr>
        <w:t>．</w:t>
      </w:r>
    </w:p>
    <w:p w:rsidR="005F1E2D" w:rsidRPr="00054A98" w:rsidRDefault="005F1E2D" w:rsidP="00EC7DFD">
      <w:pPr>
        <w:pStyle w:val="3"/>
        <w:ind w:leftChars="400" w:left="1050"/>
      </w:pPr>
      <w:r w:rsidRPr="00054A98">
        <w:rPr>
          <w:rFonts w:hint="eastAsia"/>
        </w:rPr>
        <w:t>ⅲ　特殊な報告書、投稿中原稿、私信などのほか、インターネットのホームページは、原則として引用文献としては認められません。</w:t>
      </w:r>
    </w:p>
    <w:p w:rsidR="00DC095A" w:rsidRDefault="002143BB" w:rsidP="00DC095A">
      <w:pPr>
        <w:ind w:leftChars="200" w:left="630" w:hangingChars="100" w:hanging="210"/>
        <w:rPr>
          <w:rFonts w:ascii="ＭＳ 明朝" w:hAnsi="ＭＳ 明朝"/>
          <w:szCs w:val="21"/>
        </w:rPr>
      </w:pPr>
      <w:r>
        <w:rPr>
          <w:rFonts w:ascii="ＭＳ 明朝" w:hAnsi="ＭＳ 明朝" w:hint="eastAsia"/>
          <w:szCs w:val="21"/>
        </w:rPr>
        <w:t xml:space="preserve">⑪　</w:t>
      </w:r>
      <w:r w:rsidR="005F1E2D" w:rsidRPr="00054A98">
        <w:rPr>
          <w:rFonts w:ascii="ＭＳ 明朝" w:hAnsi="ＭＳ 明朝" w:hint="eastAsia"/>
          <w:szCs w:val="21"/>
        </w:rPr>
        <w:t>研究実施や原稿作成などの過程で、研究助成、特定の企業、その他の団体の経済的支援を受けた場合は、論文内にその旨を記載してください。</w:t>
      </w:r>
    </w:p>
    <w:p w:rsidR="00DC095A" w:rsidRPr="00054A98" w:rsidRDefault="00DC095A" w:rsidP="00DC095A">
      <w:pPr>
        <w:ind w:leftChars="200" w:left="630" w:hangingChars="100" w:hanging="210"/>
        <w:rPr>
          <w:rFonts w:ascii="ＭＳ 明朝"/>
          <w:szCs w:val="21"/>
        </w:rPr>
      </w:pPr>
      <w:r>
        <w:rPr>
          <w:rFonts w:ascii="ＭＳ 明朝" w:hAnsi="ＭＳ 明朝" w:hint="eastAsia"/>
          <w:szCs w:val="21"/>
        </w:rPr>
        <w:t>⑫　最後に、頁数、文字フォント、ポイント等が執筆要領及び原稿ひな形に沿って作成されているか確認してください。</w:t>
      </w:r>
    </w:p>
    <w:p w:rsidR="005F1E2D" w:rsidRPr="00054A98" w:rsidRDefault="005F1E2D" w:rsidP="00E821CE">
      <w:pPr>
        <w:rPr>
          <w:rFonts w:ascii="ＭＳ ゴシック" w:eastAsia="ＭＳ ゴシック" w:hAnsi="ＭＳ ゴシック"/>
          <w:szCs w:val="21"/>
        </w:rPr>
      </w:pPr>
      <w:r w:rsidRPr="00054A98">
        <w:rPr>
          <w:rFonts w:ascii="ＭＳ ゴシック" w:eastAsia="ＭＳ ゴシック" w:hAnsi="ＭＳ ゴシック" w:hint="eastAsia"/>
          <w:szCs w:val="21"/>
        </w:rPr>
        <w:t>４　原稿等の送付方法</w:t>
      </w:r>
    </w:p>
    <w:p w:rsidR="005F1E2D" w:rsidRPr="00054A98" w:rsidRDefault="005F1E2D" w:rsidP="00EC7DFD">
      <w:pPr>
        <w:ind w:firstLineChars="100" w:firstLine="210"/>
        <w:rPr>
          <w:rFonts w:ascii="ＭＳ 明朝"/>
          <w:szCs w:val="21"/>
        </w:rPr>
      </w:pPr>
      <w:r w:rsidRPr="00054A98">
        <w:rPr>
          <w:rFonts w:ascii="ＭＳ 明朝" w:hAnsi="ＭＳ 明朝" w:hint="eastAsia"/>
          <w:szCs w:val="21"/>
        </w:rPr>
        <w:t>⑴　原稿等は、原則として電子投稿とします。</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lastRenderedPageBreak/>
        <w:t>⑵　原稿等は、電子メールの添付ファイルとして送付してください。なお、メールの送信については自己責任において行ってください。</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⑶　電子ファイルの保存形式は、</w:t>
      </w:r>
      <w:r w:rsidRPr="00054A98">
        <w:rPr>
          <w:rFonts w:ascii="ＭＳ 明朝" w:hAnsi="ＭＳ 明朝"/>
          <w:szCs w:val="21"/>
        </w:rPr>
        <w:t>Word</w:t>
      </w:r>
      <w:r w:rsidRPr="00054A98">
        <w:rPr>
          <w:rFonts w:ascii="ＭＳ 明朝" w:hAnsi="ＭＳ 明朝" w:hint="eastAsia"/>
          <w:szCs w:val="21"/>
        </w:rPr>
        <w:t>若しくは</w:t>
      </w:r>
      <w:r w:rsidRPr="00054A98">
        <w:rPr>
          <w:rFonts w:ascii="ＭＳ 明朝" w:hAnsi="ＭＳ 明朝"/>
          <w:szCs w:val="21"/>
        </w:rPr>
        <w:t>pdf</w:t>
      </w:r>
      <w:r w:rsidRPr="00054A98">
        <w:rPr>
          <w:rFonts w:ascii="ＭＳ 明朝" w:hAnsi="ＭＳ 明朝" w:hint="eastAsia"/>
          <w:szCs w:val="21"/>
        </w:rPr>
        <w:t>形式としてください。</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⑷　電子投稿ができない場合は、電子メディア（</w:t>
      </w:r>
      <w:r w:rsidRPr="00054A98">
        <w:rPr>
          <w:rFonts w:ascii="ＭＳ 明朝" w:hAnsi="ＭＳ 明朝"/>
          <w:szCs w:val="21"/>
        </w:rPr>
        <w:t>CD-ROM</w:t>
      </w:r>
      <w:r w:rsidRPr="00054A98">
        <w:rPr>
          <w:rFonts w:ascii="ＭＳ 明朝" w:hAnsi="ＭＳ 明朝" w:hint="eastAsia"/>
          <w:szCs w:val="21"/>
        </w:rPr>
        <w:t>等）に保存したもの</w:t>
      </w:r>
      <w:r w:rsidR="00E26D31">
        <w:rPr>
          <w:rFonts w:ascii="ＭＳ 明朝" w:hAnsi="ＭＳ 明朝" w:hint="eastAsia"/>
          <w:szCs w:val="21"/>
        </w:rPr>
        <w:t>を</w:t>
      </w:r>
      <w:r w:rsidRPr="00054A98">
        <w:rPr>
          <w:rFonts w:ascii="ＭＳ 明朝" w:hAnsi="ＭＳ 明朝" w:hint="eastAsia"/>
          <w:szCs w:val="21"/>
        </w:rPr>
        <w:t>郵送</w:t>
      </w:r>
      <w:r w:rsidR="00E26D31">
        <w:rPr>
          <w:rFonts w:ascii="ＭＳ 明朝" w:hAnsi="ＭＳ 明朝" w:hint="eastAsia"/>
          <w:szCs w:val="21"/>
        </w:rPr>
        <w:t>してください</w:t>
      </w:r>
      <w:r w:rsidRPr="00054A98">
        <w:rPr>
          <w:rFonts w:ascii="ＭＳ 明朝" w:hAnsi="ＭＳ 明朝" w:hint="eastAsia"/>
          <w:szCs w:val="21"/>
        </w:rPr>
        <w:t>。その際は、記憶媒体にラベルを貼</w:t>
      </w:r>
      <w:r w:rsidR="00E26D31">
        <w:rPr>
          <w:rFonts w:ascii="ＭＳ 明朝" w:hAnsi="ＭＳ 明朝" w:hint="eastAsia"/>
          <w:szCs w:val="21"/>
        </w:rPr>
        <w:t>り</w:t>
      </w:r>
      <w:r w:rsidRPr="00054A98">
        <w:rPr>
          <w:rFonts w:ascii="ＭＳ 明朝" w:hAnsi="ＭＳ 明朝" w:hint="eastAsia"/>
          <w:szCs w:val="21"/>
        </w:rPr>
        <w:t>、筆頭著者氏名、保存形式を併記してください。</w:t>
      </w:r>
    </w:p>
    <w:p w:rsidR="005F1E2D" w:rsidRPr="00054A98" w:rsidRDefault="005F1E2D" w:rsidP="00EC7DFD">
      <w:pPr>
        <w:ind w:firstLineChars="100" w:firstLine="210"/>
        <w:rPr>
          <w:rFonts w:ascii="ＭＳ 明朝"/>
          <w:szCs w:val="21"/>
        </w:rPr>
      </w:pPr>
      <w:r w:rsidRPr="00054A98">
        <w:rPr>
          <w:rFonts w:ascii="ＭＳ 明朝" w:hAnsi="ＭＳ 明朝" w:hint="eastAsia"/>
          <w:szCs w:val="21"/>
        </w:rPr>
        <w:t>⑸　投稿する際は、必ず</w:t>
      </w:r>
      <w:r w:rsidR="00E26D31">
        <w:rPr>
          <w:rFonts w:ascii="ＭＳ 明朝" w:hAnsi="ＭＳ 明朝" w:hint="eastAsia"/>
          <w:szCs w:val="21"/>
        </w:rPr>
        <w:t xml:space="preserve">　</w:t>
      </w:r>
      <w:r w:rsidR="00E26D31" w:rsidRPr="00054A98">
        <w:rPr>
          <w:rFonts w:ascii="ＭＳ 明朝" w:hAnsi="ＭＳ 明朝" w:hint="eastAsia"/>
          <w:szCs w:val="21"/>
        </w:rPr>
        <w:t>様式</w:t>
      </w:r>
      <w:r w:rsidR="00E26D31" w:rsidRPr="00054A98">
        <w:rPr>
          <w:rFonts w:ascii="ＭＳ 明朝" w:hAnsi="ＭＳ 明朝"/>
          <w:szCs w:val="21"/>
        </w:rPr>
        <w:t>1</w:t>
      </w:r>
      <w:r w:rsidR="00E26D31" w:rsidRPr="00054A98">
        <w:rPr>
          <w:rFonts w:ascii="ＭＳ 明朝" w:hAnsi="ＭＳ 明朝" w:hint="eastAsia"/>
          <w:szCs w:val="21"/>
        </w:rPr>
        <w:t>）</w:t>
      </w:r>
      <w:r w:rsidRPr="00054A98">
        <w:rPr>
          <w:rFonts w:ascii="ＭＳ 明朝" w:hAnsi="ＭＳ 明朝" w:hint="eastAsia"/>
          <w:szCs w:val="21"/>
        </w:rPr>
        <w:t>原稿審査依頼書（指定様式</w:t>
      </w:r>
      <w:r w:rsidR="00E26D31">
        <w:rPr>
          <w:rFonts w:ascii="ＭＳ 明朝" w:hAnsi="ＭＳ 明朝" w:hint="eastAsia"/>
          <w:szCs w:val="21"/>
        </w:rPr>
        <w:t>）</w:t>
      </w:r>
      <w:r w:rsidRPr="00054A98">
        <w:rPr>
          <w:rFonts w:ascii="ＭＳ 明朝" w:hAnsi="ＭＳ 明朝" w:hint="eastAsia"/>
          <w:szCs w:val="21"/>
        </w:rPr>
        <w:t>を添付してください。</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⑹　電子投稿の送付先アドレス及び郵送先は、次のとおりです。</w:t>
      </w:r>
    </w:p>
    <w:p w:rsidR="005F1E2D" w:rsidRPr="00054A98" w:rsidRDefault="005F1E2D" w:rsidP="00EC7DFD">
      <w:pPr>
        <w:ind w:firstLineChars="300" w:firstLine="630"/>
        <w:rPr>
          <w:rFonts w:ascii="ＭＳ 明朝"/>
          <w:szCs w:val="21"/>
          <w:u w:val="single"/>
        </w:rPr>
      </w:pPr>
      <w:r w:rsidRPr="00054A98">
        <w:rPr>
          <w:rFonts w:ascii="ＭＳ 明朝" w:hAnsi="ＭＳ 明朝"/>
          <w:szCs w:val="21"/>
          <w:u w:val="single"/>
        </w:rPr>
        <w:t>E-mail</w:t>
      </w:r>
      <w:r w:rsidRPr="00054A98">
        <w:rPr>
          <w:rFonts w:ascii="ＭＳ 明朝" w:hAnsi="ＭＳ 明朝" w:hint="eastAsia"/>
          <w:szCs w:val="21"/>
          <w:u w:val="single"/>
        </w:rPr>
        <w:t>アドレス：</w:t>
      </w:r>
      <w:r w:rsidRPr="00054A98">
        <w:rPr>
          <w:rFonts w:ascii="ＭＳ 明朝" w:hAnsi="ＭＳ 明朝"/>
          <w:szCs w:val="21"/>
          <w:u w:val="single"/>
        </w:rPr>
        <w:t>symposia@kitasato-u.ac.jp</w:t>
      </w:r>
    </w:p>
    <w:p w:rsidR="005F1E2D" w:rsidRPr="00054A98" w:rsidRDefault="005F1E2D" w:rsidP="00EC7DFD">
      <w:pPr>
        <w:ind w:firstLineChars="300" w:firstLine="630"/>
        <w:rPr>
          <w:rFonts w:ascii="ＭＳ 明朝"/>
          <w:szCs w:val="21"/>
        </w:rPr>
      </w:pPr>
      <w:r w:rsidRPr="00054A98">
        <w:rPr>
          <w:rFonts w:ascii="ＭＳ 明朝" w:hAnsi="ＭＳ 明朝" w:hint="eastAsia"/>
          <w:szCs w:val="21"/>
        </w:rPr>
        <w:t>郵送先：〒</w:t>
      </w:r>
      <w:r w:rsidRPr="00054A98">
        <w:rPr>
          <w:rFonts w:ascii="ＭＳ 明朝" w:hAnsi="ＭＳ 明朝"/>
          <w:szCs w:val="21"/>
        </w:rPr>
        <w:t>949-7241</w:t>
      </w:r>
      <w:r w:rsidRPr="00054A98">
        <w:rPr>
          <w:rFonts w:ascii="ＭＳ 明朝" w:hAnsi="ＭＳ 明朝" w:hint="eastAsia"/>
          <w:szCs w:val="21"/>
        </w:rPr>
        <w:t xml:space="preserve">　新潟県南魚沼市黒土新田</w:t>
      </w:r>
      <w:r w:rsidRPr="00054A98">
        <w:rPr>
          <w:rFonts w:ascii="ＭＳ 明朝" w:hAnsi="ＭＳ 明朝"/>
          <w:szCs w:val="21"/>
        </w:rPr>
        <w:t>500</w:t>
      </w:r>
      <w:r w:rsidRPr="00054A98">
        <w:rPr>
          <w:rFonts w:ascii="ＭＳ 明朝" w:hAnsi="ＭＳ 明朝" w:hint="eastAsia"/>
          <w:szCs w:val="21"/>
        </w:rPr>
        <w:t>番</w:t>
      </w:r>
    </w:p>
    <w:p w:rsidR="005F1E2D" w:rsidRPr="00054A98" w:rsidRDefault="005F1E2D" w:rsidP="00E821CE">
      <w:pPr>
        <w:rPr>
          <w:rFonts w:ascii="ＭＳ 明朝"/>
          <w:szCs w:val="21"/>
        </w:rPr>
      </w:pPr>
      <w:r w:rsidRPr="00054A98">
        <w:rPr>
          <w:rFonts w:ascii="ＭＳ 明朝" w:hAnsi="ＭＳ 明朝" w:hint="eastAsia"/>
          <w:szCs w:val="21"/>
        </w:rPr>
        <w:t xml:space="preserve">　　　　　　　北里大学保健衛生専門学院　学術委員会事務局　宛</w:t>
      </w:r>
    </w:p>
    <w:p w:rsidR="005F1E2D" w:rsidRDefault="005F1E2D" w:rsidP="00EC7DFD">
      <w:pPr>
        <w:ind w:firstLineChars="700" w:firstLine="1470"/>
        <w:rPr>
          <w:rFonts w:ascii="ＭＳ 明朝" w:hAnsi="ＭＳ 明朝"/>
          <w:szCs w:val="21"/>
        </w:rPr>
      </w:pPr>
      <w:r w:rsidRPr="00054A98">
        <w:rPr>
          <w:rFonts w:ascii="ＭＳ 明朝" w:hAnsi="ＭＳ 明朝" w:hint="eastAsia"/>
          <w:szCs w:val="21"/>
        </w:rPr>
        <w:t>電話</w:t>
      </w:r>
      <w:r w:rsidRPr="00054A98">
        <w:rPr>
          <w:rFonts w:ascii="ＭＳ 明朝" w:hAnsi="ＭＳ 明朝"/>
          <w:szCs w:val="21"/>
        </w:rPr>
        <w:t>025-779-4511</w:t>
      </w:r>
    </w:p>
    <w:p w:rsidR="0042372E" w:rsidRPr="00054A98" w:rsidRDefault="0042372E" w:rsidP="0042372E">
      <w:pPr>
        <w:ind w:firstLineChars="300" w:firstLine="630"/>
        <w:rPr>
          <w:rFonts w:ascii="ＭＳ 明朝"/>
          <w:szCs w:val="21"/>
        </w:rPr>
      </w:pPr>
      <w:r>
        <w:rPr>
          <w:rFonts w:ascii="ＭＳ 明朝" w:hAnsi="ＭＳ 明朝" w:hint="eastAsia"/>
          <w:szCs w:val="21"/>
        </w:rPr>
        <w:t>ただし、学内の教職員等が投稿する場合の提出方法は、別途通知します。</w:t>
      </w:r>
    </w:p>
    <w:p w:rsidR="00EC3B60" w:rsidRPr="00054A98" w:rsidRDefault="005F1E2D" w:rsidP="00EC7DFD">
      <w:pPr>
        <w:ind w:leftChars="200" w:left="420" w:firstLineChars="100" w:firstLine="210"/>
        <w:rPr>
          <w:rFonts w:ascii="ＭＳ 明朝"/>
          <w:szCs w:val="21"/>
        </w:rPr>
      </w:pPr>
      <w:r w:rsidRPr="00054A98">
        <w:rPr>
          <w:rFonts w:ascii="ＭＳ 明朝" w:hAnsi="ＭＳ 明朝" w:hint="eastAsia"/>
          <w:szCs w:val="21"/>
        </w:rPr>
        <w:t>なお、郵送する場合は、必ず簡易書留便又は宅配便（メール便は除く）とし、封筒の表に「北里学院紀要原稿」と朱書きしてください。</w:t>
      </w:r>
    </w:p>
    <w:p w:rsidR="005F1E2D" w:rsidRPr="00054A98" w:rsidRDefault="005F1E2D" w:rsidP="00E821CE">
      <w:pPr>
        <w:rPr>
          <w:rFonts w:ascii="ＭＳ 明朝"/>
          <w:szCs w:val="21"/>
        </w:rPr>
      </w:pPr>
      <w:r w:rsidRPr="00054A98">
        <w:rPr>
          <w:rFonts w:ascii="ＭＳ 明朝" w:hAnsi="ＭＳ 明朝" w:hint="eastAsia"/>
          <w:szCs w:val="21"/>
        </w:rPr>
        <w:t xml:space="preserve">　⑺　受領した原稿（記憶媒体を含む。）は、返却しません。</w:t>
      </w:r>
    </w:p>
    <w:p w:rsidR="005F1E2D" w:rsidRPr="00054A98" w:rsidRDefault="005F1E2D" w:rsidP="00A34D68">
      <w:pPr>
        <w:rPr>
          <w:rFonts w:ascii="ＭＳ ゴシック" w:eastAsia="ＭＳ ゴシック" w:hAnsi="ＭＳ ゴシック"/>
          <w:szCs w:val="21"/>
        </w:rPr>
      </w:pPr>
      <w:r w:rsidRPr="00054A98">
        <w:rPr>
          <w:rFonts w:ascii="ＭＳ ゴシック" w:eastAsia="ＭＳ ゴシック" w:hAnsi="ＭＳ ゴシック" w:hint="eastAsia"/>
          <w:szCs w:val="21"/>
        </w:rPr>
        <w:t>５　原稿の校正等</w:t>
      </w:r>
    </w:p>
    <w:p w:rsidR="005F1E2D" w:rsidRPr="00054A98" w:rsidRDefault="005F1E2D" w:rsidP="00EC7DFD">
      <w:pPr>
        <w:ind w:left="420" w:hangingChars="200" w:hanging="420"/>
        <w:rPr>
          <w:rFonts w:ascii="ＭＳ 明朝"/>
          <w:szCs w:val="21"/>
        </w:rPr>
      </w:pPr>
      <w:r w:rsidRPr="00054A98">
        <w:rPr>
          <w:rFonts w:ascii="ＭＳ 明朝" w:hAnsi="ＭＳ 明朝" w:hint="eastAsia"/>
          <w:szCs w:val="21"/>
        </w:rPr>
        <w:t xml:space="preserve">　⑴　掲載原稿の校正は</w:t>
      </w:r>
      <w:r>
        <w:rPr>
          <w:rFonts w:ascii="ＭＳ 明朝" w:hAnsi="ＭＳ 明朝" w:hint="eastAsia"/>
          <w:szCs w:val="21"/>
        </w:rPr>
        <w:t>、</w:t>
      </w:r>
      <w:r w:rsidRPr="00054A98">
        <w:rPr>
          <w:rFonts w:ascii="ＭＳ 明朝" w:hAnsi="ＭＳ 明朝" w:hint="eastAsia"/>
          <w:szCs w:val="21"/>
        </w:rPr>
        <w:t>学術委員会において行います。</w:t>
      </w:r>
    </w:p>
    <w:p w:rsidR="005F1E2D" w:rsidRPr="00054A98" w:rsidRDefault="005F1E2D" w:rsidP="00EC7DFD">
      <w:pPr>
        <w:ind w:leftChars="100" w:left="420" w:hangingChars="100" w:hanging="210"/>
      </w:pPr>
      <w:r w:rsidRPr="00054A98">
        <w:rPr>
          <w:rFonts w:ascii="ＭＳ 明朝" w:hAnsi="ＭＳ 明朝" w:hint="eastAsia"/>
          <w:szCs w:val="21"/>
        </w:rPr>
        <w:t xml:space="preserve">⑵　</w:t>
      </w:r>
      <w:r w:rsidRPr="00054A98">
        <w:rPr>
          <w:rFonts w:hint="eastAsia"/>
        </w:rPr>
        <w:t>原稿の掲載は、論文の区分ごとに受理順とします。</w:t>
      </w:r>
    </w:p>
    <w:p w:rsidR="005F1E2D" w:rsidRPr="00054A98" w:rsidRDefault="005F1E2D" w:rsidP="007D4F87">
      <w:pPr>
        <w:rPr>
          <w:rFonts w:ascii="ＭＳ ゴシック" w:eastAsia="ＭＳ ゴシック" w:hAnsi="ＭＳ ゴシック"/>
          <w:szCs w:val="21"/>
        </w:rPr>
      </w:pPr>
      <w:r w:rsidRPr="00054A98">
        <w:rPr>
          <w:rFonts w:ascii="ＭＳ ゴシック" w:eastAsia="ＭＳ ゴシック" w:hAnsi="ＭＳ ゴシック" w:hint="eastAsia"/>
          <w:szCs w:val="21"/>
        </w:rPr>
        <w:t>６　掲載料等</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⑴　査読料及び掲載料は無料です。</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 xml:space="preserve">⑵　</w:t>
      </w:r>
      <w:r w:rsidR="00EC3B60">
        <w:rPr>
          <w:rFonts w:ascii="ＭＳ 明朝" w:hAnsi="ＭＳ 明朝" w:hint="eastAsia"/>
          <w:szCs w:val="21"/>
        </w:rPr>
        <w:t>組織標本など</w:t>
      </w:r>
      <w:r w:rsidRPr="00054A98">
        <w:rPr>
          <w:rFonts w:ascii="ＭＳ 明朝" w:hAnsi="ＭＳ 明朝" w:hint="eastAsia"/>
          <w:szCs w:val="21"/>
        </w:rPr>
        <w:t>カラー</w:t>
      </w:r>
      <w:r w:rsidR="00EC3B60">
        <w:rPr>
          <w:rFonts w:ascii="ＭＳ 明朝" w:hAnsi="ＭＳ 明朝" w:hint="eastAsia"/>
          <w:szCs w:val="21"/>
        </w:rPr>
        <w:t>での掲載を希望する場合の印刷費用は無料です。</w:t>
      </w:r>
    </w:p>
    <w:p w:rsidR="005F1E2D" w:rsidRPr="00054A98" w:rsidRDefault="005F1E2D" w:rsidP="00EC7DFD">
      <w:pPr>
        <w:ind w:firstLineChars="100" w:firstLine="210"/>
        <w:rPr>
          <w:rFonts w:ascii="ＭＳ 明朝"/>
          <w:szCs w:val="21"/>
        </w:rPr>
      </w:pPr>
      <w:r w:rsidRPr="00054A98">
        <w:rPr>
          <w:rFonts w:ascii="ＭＳ 明朝" w:hAnsi="ＭＳ 明朝" w:hint="eastAsia"/>
          <w:szCs w:val="21"/>
        </w:rPr>
        <w:t>⑶　発行した紀要は、著者数＋１冊を第一著者に贈呈します。</w:t>
      </w:r>
    </w:p>
    <w:p w:rsidR="005F1E2D" w:rsidRPr="00054A98" w:rsidRDefault="005F1E2D" w:rsidP="00096DB2">
      <w:pPr>
        <w:rPr>
          <w:rFonts w:ascii="ＭＳ ゴシック" w:eastAsia="ＭＳ ゴシック" w:hAnsi="ＭＳ ゴシック"/>
          <w:szCs w:val="21"/>
        </w:rPr>
      </w:pPr>
      <w:r w:rsidRPr="00054A98">
        <w:rPr>
          <w:rFonts w:ascii="ＭＳ ゴシック" w:eastAsia="ＭＳ ゴシック" w:hAnsi="ＭＳ ゴシック" w:hint="eastAsia"/>
          <w:szCs w:val="21"/>
        </w:rPr>
        <w:t>７　掲載内容の使用手続き</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⑴　紀要に掲載された図表など原著性の高い内容を、他の雑誌や書籍刊行物で使用する場合は、指定様式（様式</w:t>
      </w:r>
      <w:r w:rsidRPr="00054A98">
        <w:rPr>
          <w:rFonts w:ascii="ＭＳ 明朝" w:hAnsi="ＭＳ 明朝"/>
          <w:szCs w:val="21"/>
        </w:rPr>
        <w:t>2</w:t>
      </w:r>
      <w:r w:rsidRPr="00054A98">
        <w:rPr>
          <w:rFonts w:ascii="ＭＳ 明朝" w:hAnsi="ＭＳ 明朝" w:hint="eastAsia"/>
          <w:szCs w:val="21"/>
        </w:rPr>
        <w:t>）により本学院に必ず書面で許諾申請を行ってください。電子メールでの申請は受け付けません。</w:t>
      </w:r>
    </w:p>
    <w:p w:rsidR="005F1E2D" w:rsidRPr="00054A98" w:rsidRDefault="005F1E2D" w:rsidP="00EC7DFD">
      <w:pPr>
        <w:ind w:leftChars="100" w:left="420" w:hangingChars="100" w:hanging="210"/>
        <w:rPr>
          <w:rFonts w:ascii="ＭＳ 明朝"/>
          <w:szCs w:val="21"/>
        </w:rPr>
      </w:pPr>
      <w:r w:rsidRPr="00054A98">
        <w:rPr>
          <w:rFonts w:ascii="ＭＳ 明朝" w:hAnsi="ＭＳ 明朝" w:hint="eastAsia"/>
          <w:szCs w:val="21"/>
        </w:rPr>
        <w:t>⑵　使用が許可された図表等に関しては、</w:t>
      </w:r>
      <w:r w:rsidR="00E26D31" w:rsidRPr="00054A98">
        <w:rPr>
          <w:rFonts w:ascii="ＭＳ 明朝" w:hAnsi="ＭＳ 明朝" w:hint="eastAsia"/>
          <w:szCs w:val="21"/>
        </w:rPr>
        <w:t>引用文献</w:t>
      </w:r>
      <w:r w:rsidRPr="00054A98">
        <w:rPr>
          <w:rFonts w:ascii="ＭＳ 明朝" w:hAnsi="ＭＳ 明朝" w:hint="eastAsia"/>
          <w:szCs w:val="21"/>
        </w:rPr>
        <w:t>あるいは</w:t>
      </w:r>
      <w:r w:rsidR="00E26D31" w:rsidRPr="00054A98">
        <w:rPr>
          <w:rFonts w:ascii="ＭＳ 明朝" w:hAnsi="ＭＳ 明朝" w:hint="eastAsia"/>
          <w:szCs w:val="21"/>
        </w:rPr>
        <w:t>脚注</w:t>
      </w:r>
      <w:r w:rsidRPr="00054A98">
        <w:rPr>
          <w:rFonts w:ascii="ＭＳ 明朝" w:hAnsi="ＭＳ 明朝" w:hint="eastAsia"/>
          <w:szCs w:val="21"/>
        </w:rPr>
        <w:t>として明示、謝辞などに記載してください。</w:t>
      </w:r>
    </w:p>
    <w:p w:rsidR="005F1E2D" w:rsidRPr="00054A98" w:rsidRDefault="005F1E2D" w:rsidP="008C2E10">
      <w:pPr>
        <w:rPr>
          <w:rFonts w:ascii="ＭＳ ゴシック" w:eastAsia="ＭＳ ゴシック" w:hAnsi="ＭＳ ゴシック"/>
          <w:szCs w:val="21"/>
        </w:rPr>
      </w:pPr>
      <w:r w:rsidRPr="00054A98">
        <w:rPr>
          <w:rFonts w:ascii="ＭＳ ゴシック" w:eastAsia="ＭＳ ゴシック" w:hAnsi="ＭＳ ゴシック" w:hint="eastAsia"/>
          <w:szCs w:val="21"/>
        </w:rPr>
        <w:t>８　その他</w:t>
      </w:r>
    </w:p>
    <w:p w:rsidR="005F1E2D" w:rsidRPr="00054A98" w:rsidRDefault="005F1E2D" w:rsidP="008C2E10">
      <w:pPr>
        <w:rPr>
          <w:rFonts w:ascii="ＭＳ 明朝"/>
          <w:szCs w:val="21"/>
        </w:rPr>
      </w:pPr>
      <w:r w:rsidRPr="00054A98">
        <w:rPr>
          <w:rFonts w:ascii="ＭＳ 明朝" w:hAnsi="ＭＳ 明朝" w:hint="eastAsia"/>
          <w:szCs w:val="21"/>
        </w:rPr>
        <w:t xml:space="preserve">　　紀要の執筆等に当たって不明な点は、「学術委員会事務局」までお問い合わせください。</w:t>
      </w:r>
    </w:p>
    <w:p w:rsidR="005F1E2D" w:rsidRPr="00054A98" w:rsidRDefault="005F1E2D" w:rsidP="008C2E10">
      <w:pPr>
        <w:rPr>
          <w:rFonts w:ascii="ＭＳ 明朝"/>
          <w:szCs w:val="21"/>
        </w:rPr>
      </w:pPr>
    </w:p>
    <w:p w:rsidR="005F1E2D" w:rsidRPr="00054A98" w:rsidRDefault="005F1E2D" w:rsidP="00622EE5">
      <w:pPr>
        <w:jc w:val="right"/>
        <w:rPr>
          <w:rFonts w:ascii="ＭＳ 明朝"/>
          <w:szCs w:val="21"/>
        </w:rPr>
      </w:pPr>
      <w:r w:rsidRPr="00054A98">
        <w:rPr>
          <w:rFonts w:ascii="ＭＳ 明朝" w:hAnsi="ＭＳ 明朝" w:hint="eastAsia"/>
          <w:szCs w:val="21"/>
        </w:rPr>
        <w:t>以　上</w:t>
      </w:r>
    </w:p>
    <w:sectPr w:rsidR="005F1E2D" w:rsidRPr="00054A98" w:rsidSect="00EC3B60">
      <w:footerReference w:type="default" r:id="rId8"/>
      <w:pgSz w:w="11906" w:h="16838" w:code="9"/>
      <w:pgMar w:top="1701" w:right="1701" w:bottom="1701" w:left="1701" w:header="851" w:footer="68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2D" w:rsidRDefault="005F1E2D" w:rsidP="00F51F7C">
      <w:r>
        <w:separator/>
      </w:r>
    </w:p>
  </w:endnote>
  <w:endnote w:type="continuationSeparator" w:id="0">
    <w:p w:rsidR="005F1E2D" w:rsidRDefault="005F1E2D" w:rsidP="00F5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2D" w:rsidRDefault="005F1E2D">
    <w:pPr>
      <w:pStyle w:val="a9"/>
      <w:jc w:val="center"/>
    </w:pPr>
    <w:r>
      <w:fldChar w:fldCharType="begin"/>
    </w:r>
    <w:r>
      <w:instrText>PAGE   \* MERGEFORMAT</w:instrText>
    </w:r>
    <w:r>
      <w:fldChar w:fldCharType="separate"/>
    </w:r>
    <w:r w:rsidR="00675146" w:rsidRPr="00675146">
      <w:rPr>
        <w:noProof/>
        <w:lang w:val="ja-JP"/>
      </w:rPr>
      <w:t>3</w:t>
    </w:r>
    <w:r>
      <w:fldChar w:fldCharType="end"/>
    </w:r>
  </w:p>
  <w:p w:rsidR="005F1E2D" w:rsidRDefault="005F1E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2D" w:rsidRDefault="005F1E2D" w:rsidP="00F51F7C">
      <w:r>
        <w:separator/>
      </w:r>
    </w:p>
  </w:footnote>
  <w:footnote w:type="continuationSeparator" w:id="0">
    <w:p w:rsidR="005F1E2D" w:rsidRDefault="005F1E2D" w:rsidP="00F51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F8CC3E"/>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1B18E4E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DEC4C4F6"/>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7D384354"/>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8D686C4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2B8BCA4"/>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90B6256A"/>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C05655C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889D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A6576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10"/>
    <w:rsid w:val="00005811"/>
    <w:rsid w:val="00045A87"/>
    <w:rsid w:val="00054A98"/>
    <w:rsid w:val="00062AF5"/>
    <w:rsid w:val="00080559"/>
    <w:rsid w:val="00096DB2"/>
    <w:rsid w:val="000F1520"/>
    <w:rsid w:val="000F7ABB"/>
    <w:rsid w:val="00120B19"/>
    <w:rsid w:val="001577A8"/>
    <w:rsid w:val="001A4CF1"/>
    <w:rsid w:val="001D5A31"/>
    <w:rsid w:val="002143BB"/>
    <w:rsid w:val="00231C2A"/>
    <w:rsid w:val="002553B9"/>
    <w:rsid w:val="00294204"/>
    <w:rsid w:val="002B30E7"/>
    <w:rsid w:val="002B6384"/>
    <w:rsid w:val="002C71D5"/>
    <w:rsid w:val="002F6188"/>
    <w:rsid w:val="003B5D46"/>
    <w:rsid w:val="003D1F8A"/>
    <w:rsid w:val="00406CFE"/>
    <w:rsid w:val="0042372E"/>
    <w:rsid w:val="004529B7"/>
    <w:rsid w:val="00462C88"/>
    <w:rsid w:val="004748DD"/>
    <w:rsid w:val="004B6679"/>
    <w:rsid w:val="004E4C36"/>
    <w:rsid w:val="004E7E89"/>
    <w:rsid w:val="005034DB"/>
    <w:rsid w:val="00562771"/>
    <w:rsid w:val="005F1E2D"/>
    <w:rsid w:val="00622EE5"/>
    <w:rsid w:val="006524A7"/>
    <w:rsid w:val="00674B39"/>
    <w:rsid w:val="00675146"/>
    <w:rsid w:val="006A5144"/>
    <w:rsid w:val="00740014"/>
    <w:rsid w:val="007600F6"/>
    <w:rsid w:val="007A2B4A"/>
    <w:rsid w:val="007D4F87"/>
    <w:rsid w:val="007F2E9A"/>
    <w:rsid w:val="0081629F"/>
    <w:rsid w:val="00827534"/>
    <w:rsid w:val="008C2E10"/>
    <w:rsid w:val="008E77BC"/>
    <w:rsid w:val="00905A1C"/>
    <w:rsid w:val="00911BE6"/>
    <w:rsid w:val="00975BFF"/>
    <w:rsid w:val="00996997"/>
    <w:rsid w:val="00A0090C"/>
    <w:rsid w:val="00A27AC0"/>
    <w:rsid w:val="00A34D68"/>
    <w:rsid w:val="00A44E13"/>
    <w:rsid w:val="00A4710F"/>
    <w:rsid w:val="00A47441"/>
    <w:rsid w:val="00A5358D"/>
    <w:rsid w:val="00A60A4A"/>
    <w:rsid w:val="00AD0C8F"/>
    <w:rsid w:val="00AF2A1F"/>
    <w:rsid w:val="00AF478C"/>
    <w:rsid w:val="00B104CE"/>
    <w:rsid w:val="00B2401B"/>
    <w:rsid w:val="00B54A1B"/>
    <w:rsid w:val="00BB4A1A"/>
    <w:rsid w:val="00BF38C7"/>
    <w:rsid w:val="00C56EBD"/>
    <w:rsid w:val="00C83B8B"/>
    <w:rsid w:val="00C94C8D"/>
    <w:rsid w:val="00CD7A1B"/>
    <w:rsid w:val="00CF021C"/>
    <w:rsid w:val="00D0416F"/>
    <w:rsid w:val="00D14054"/>
    <w:rsid w:val="00D51676"/>
    <w:rsid w:val="00D54FB1"/>
    <w:rsid w:val="00D7217D"/>
    <w:rsid w:val="00DB7653"/>
    <w:rsid w:val="00DC095A"/>
    <w:rsid w:val="00E26D31"/>
    <w:rsid w:val="00E821CE"/>
    <w:rsid w:val="00E83315"/>
    <w:rsid w:val="00EA516D"/>
    <w:rsid w:val="00EC3B60"/>
    <w:rsid w:val="00EC7DFD"/>
    <w:rsid w:val="00F07F38"/>
    <w:rsid w:val="00F35BF6"/>
    <w:rsid w:val="00F519F4"/>
    <w:rsid w:val="00F51F7C"/>
    <w:rsid w:val="00FB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56EBD"/>
    <w:pPr>
      <w:ind w:firstLineChars="100" w:firstLine="210"/>
    </w:pPr>
    <w:rPr>
      <w:rFonts w:ascii="ＭＳ 明朝" w:hAnsi="ＭＳ 明朝"/>
      <w:szCs w:val="21"/>
    </w:rPr>
  </w:style>
  <w:style w:type="character" w:customStyle="1" w:styleId="a4">
    <w:name w:val="本文インデント (文字)"/>
    <w:basedOn w:val="a0"/>
    <w:link w:val="a3"/>
    <w:uiPriority w:val="99"/>
    <w:locked/>
    <w:rsid w:val="00C56EBD"/>
    <w:rPr>
      <w:rFonts w:ascii="ＭＳ 明朝" w:eastAsia="ＭＳ 明朝"/>
      <w:sz w:val="21"/>
    </w:rPr>
  </w:style>
  <w:style w:type="paragraph" w:styleId="2">
    <w:name w:val="Body Text Indent 2"/>
    <w:basedOn w:val="a"/>
    <w:link w:val="20"/>
    <w:uiPriority w:val="99"/>
    <w:rsid w:val="002C71D5"/>
    <w:pPr>
      <w:ind w:leftChars="100" w:left="420" w:hangingChars="100" w:hanging="210"/>
    </w:pPr>
    <w:rPr>
      <w:rFonts w:ascii="ＭＳ 明朝" w:hAnsi="ＭＳ 明朝"/>
      <w:szCs w:val="21"/>
    </w:rPr>
  </w:style>
  <w:style w:type="character" w:customStyle="1" w:styleId="20">
    <w:name w:val="本文インデント 2 (文字)"/>
    <w:basedOn w:val="a0"/>
    <w:link w:val="2"/>
    <w:uiPriority w:val="99"/>
    <w:locked/>
    <w:rsid w:val="002C71D5"/>
    <w:rPr>
      <w:rFonts w:ascii="ＭＳ 明朝" w:eastAsia="ＭＳ 明朝"/>
      <w:sz w:val="21"/>
    </w:rPr>
  </w:style>
  <w:style w:type="paragraph" w:styleId="3">
    <w:name w:val="Body Text Indent 3"/>
    <w:basedOn w:val="a"/>
    <w:link w:val="30"/>
    <w:uiPriority w:val="99"/>
    <w:rsid w:val="00B54A1B"/>
    <w:pPr>
      <w:ind w:leftChars="300" w:left="840" w:hangingChars="100" w:hanging="210"/>
    </w:pPr>
    <w:rPr>
      <w:rFonts w:ascii="ＭＳ 明朝" w:hAnsi="ＭＳ 明朝"/>
      <w:szCs w:val="21"/>
    </w:rPr>
  </w:style>
  <w:style w:type="character" w:customStyle="1" w:styleId="30">
    <w:name w:val="本文インデント 3 (文字)"/>
    <w:basedOn w:val="a0"/>
    <w:link w:val="3"/>
    <w:uiPriority w:val="99"/>
    <w:locked/>
    <w:rsid w:val="00B54A1B"/>
    <w:rPr>
      <w:rFonts w:ascii="ＭＳ 明朝" w:eastAsia="ＭＳ 明朝"/>
      <w:sz w:val="21"/>
    </w:rPr>
  </w:style>
  <w:style w:type="paragraph" w:styleId="a5">
    <w:name w:val="Balloon Text"/>
    <w:basedOn w:val="a"/>
    <w:link w:val="a6"/>
    <w:uiPriority w:val="99"/>
    <w:semiHidden/>
    <w:rsid w:val="00406CFE"/>
    <w:rPr>
      <w:rFonts w:ascii="Arial" w:eastAsia="ＭＳ ゴシック" w:hAnsi="Arial"/>
      <w:sz w:val="18"/>
      <w:szCs w:val="18"/>
    </w:rPr>
  </w:style>
  <w:style w:type="character" w:customStyle="1" w:styleId="a6">
    <w:name w:val="吹き出し (文字)"/>
    <w:basedOn w:val="a0"/>
    <w:link w:val="a5"/>
    <w:uiPriority w:val="99"/>
    <w:semiHidden/>
    <w:locked/>
    <w:rsid w:val="00406CFE"/>
    <w:rPr>
      <w:rFonts w:ascii="Arial" w:eastAsia="ＭＳ ゴシック" w:hAnsi="Arial"/>
      <w:sz w:val="18"/>
    </w:rPr>
  </w:style>
  <w:style w:type="paragraph" w:styleId="a7">
    <w:name w:val="header"/>
    <w:basedOn w:val="a"/>
    <w:link w:val="a8"/>
    <w:uiPriority w:val="99"/>
    <w:rsid w:val="00F51F7C"/>
    <w:pPr>
      <w:tabs>
        <w:tab w:val="center" w:pos="4252"/>
        <w:tab w:val="right" w:pos="8504"/>
      </w:tabs>
      <w:snapToGrid w:val="0"/>
    </w:pPr>
  </w:style>
  <w:style w:type="character" w:customStyle="1" w:styleId="a8">
    <w:name w:val="ヘッダー (文字)"/>
    <w:basedOn w:val="a0"/>
    <w:link w:val="a7"/>
    <w:uiPriority w:val="99"/>
    <w:locked/>
    <w:rsid w:val="00F51F7C"/>
  </w:style>
  <w:style w:type="paragraph" w:styleId="a9">
    <w:name w:val="footer"/>
    <w:basedOn w:val="a"/>
    <w:link w:val="aa"/>
    <w:uiPriority w:val="99"/>
    <w:rsid w:val="00F51F7C"/>
    <w:pPr>
      <w:tabs>
        <w:tab w:val="center" w:pos="4252"/>
        <w:tab w:val="right" w:pos="8504"/>
      </w:tabs>
      <w:snapToGrid w:val="0"/>
    </w:pPr>
  </w:style>
  <w:style w:type="character" w:customStyle="1" w:styleId="aa">
    <w:name w:val="フッター (文字)"/>
    <w:basedOn w:val="a0"/>
    <w:link w:val="a9"/>
    <w:uiPriority w:val="99"/>
    <w:locked/>
    <w:rsid w:val="00F51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56EBD"/>
    <w:pPr>
      <w:ind w:firstLineChars="100" w:firstLine="210"/>
    </w:pPr>
    <w:rPr>
      <w:rFonts w:ascii="ＭＳ 明朝" w:hAnsi="ＭＳ 明朝"/>
      <w:szCs w:val="21"/>
    </w:rPr>
  </w:style>
  <w:style w:type="character" w:customStyle="1" w:styleId="a4">
    <w:name w:val="本文インデント (文字)"/>
    <w:basedOn w:val="a0"/>
    <w:link w:val="a3"/>
    <w:uiPriority w:val="99"/>
    <w:locked/>
    <w:rsid w:val="00C56EBD"/>
    <w:rPr>
      <w:rFonts w:ascii="ＭＳ 明朝" w:eastAsia="ＭＳ 明朝"/>
      <w:sz w:val="21"/>
    </w:rPr>
  </w:style>
  <w:style w:type="paragraph" w:styleId="2">
    <w:name w:val="Body Text Indent 2"/>
    <w:basedOn w:val="a"/>
    <w:link w:val="20"/>
    <w:uiPriority w:val="99"/>
    <w:rsid w:val="002C71D5"/>
    <w:pPr>
      <w:ind w:leftChars="100" w:left="420" w:hangingChars="100" w:hanging="210"/>
    </w:pPr>
    <w:rPr>
      <w:rFonts w:ascii="ＭＳ 明朝" w:hAnsi="ＭＳ 明朝"/>
      <w:szCs w:val="21"/>
    </w:rPr>
  </w:style>
  <w:style w:type="character" w:customStyle="1" w:styleId="20">
    <w:name w:val="本文インデント 2 (文字)"/>
    <w:basedOn w:val="a0"/>
    <w:link w:val="2"/>
    <w:uiPriority w:val="99"/>
    <w:locked/>
    <w:rsid w:val="002C71D5"/>
    <w:rPr>
      <w:rFonts w:ascii="ＭＳ 明朝" w:eastAsia="ＭＳ 明朝"/>
      <w:sz w:val="21"/>
    </w:rPr>
  </w:style>
  <w:style w:type="paragraph" w:styleId="3">
    <w:name w:val="Body Text Indent 3"/>
    <w:basedOn w:val="a"/>
    <w:link w:val="30"/>
    <w:uiPriority w:val="99"/>
    <w:rsid w:val="00B54A1B"/>
    <w:pPr>
      <w:ind w:leftChars="300" w:left="840" w:hangingChars="100" w:hanging="210"/>
    </w:pPr>
    <w:rPr>
      <w:rFonts w:ascii="ＭＳ 明朝" w:hAnsi="ＭＳ 明朝"/>
      <w:szCs w:val="21"/>
    </w:rPr>
  </w:style>
  <w:style w:type="character" w:customStyle="1" w:styleId="30">
    <w:name w:val="本文インデント 3 (文字)"/>
    <w:basedOn w:val="a0"/>
    <w:link w:val="3"/>
    <w:uiPriority w:val="99"/>
    <w:locked/>
    <w:rsid w:val="00B54A1B"/>
    <w:rPr>
      <w:rFonts w:ascii="ＭＳ 明朝" w:eastAsia="ＭＳ 明朝"/>
      <w:sz w:val="21"/>
    </w:rPr>
  </w:style>
  <w:style w:type="paragraph" w:styleId="a5">
    <w:name w:val="Balloon Text"/>
    <w:basedOn w:val="a"/>
    <w:link w:val="a6"/>
    <w:uiPriority w:val="99"/>
    <w:semiHidden/>
    <w:rsid w:val="00406CFE"/>
    <w:rPr>
      <w:rFonts w:ascii="Arial" w:eastAsia="ＭＳ ゴシック" w:hAnsi="Arial"/>
      <w:sz w:val="18"/>
      <w:szCs w:val="18"/>
    </w:rPr>
  </w:style>
  <w:style w:type="character" w:customStyle="1" w:styleId="a6">
    <w:name w:val="吹き出し (文字)"/>
    <w:basedOn w:val="a0"/>
    <w:link w:val="a5"/>
    <w:uiPriority w:val="99"/>
    <w:semiHidden/>
    <w:locked/>
    <w:rsid w:val="00406CFE"/>
    <w:rPr>
      <w:rFonts w:ascii="Arial" w:eastAsia="ＭＳ ゴシック" w:hAnsi="Arial"/>
      <w:sz w:val="18"/>
    </w:rPr>
  </w:style>
  <w:style w:type="paragraph" w:styleId="a7">
    <w:name w:val="header"/>
    <w:basedOn w:val="a"/>
    <w:link w:val="a8"/>
    <w:uiPriority w:val="99"/>
    <w:rsid w:val="00F51F7C"/>
    <w:pPr>
      <w:tabs>
        <w:tab w:val="center" w:pos="4252"/>
        <w:tab w:val="right" w:pos="8504"/>
      </w:tabs>
      <w:snapToGrid w:val="0"/>
    </w:pPr>
  </w:style>
  <w:style w:type="character" w:customStyle="1" w:styleId="a8">
    <w:name w:val="ヘッダー (文字)"/>
    <w:basedOn w:val="a0"/>
    <w:link w:val="a7"/>
    <w:uiPriority w:val="99"/>
    <w:locked/>
    <w:rsid w:val="00F51F7C"/>
  </w:style>
  <w:style w:type="paragraph" w:styleId="a9">
    <w:name w:val="footer"/>
    <w:basedOn w:val="a"/>
    <w:link w:val="aa"/>
    <w:uiPriority w:val="99"/>
    <w:rsid w:val="00F51F7C"/>
    <w:pPr>
      <w:tabs>
        <w:tab w:val="center" w:pos="4252"/>
        <w:tab w:val="right" w:pos="8504"/>
      </w:tabs>
      <w:snapToGrid w:val="0"/>
    </w:pPr>
  </w:style>
  <w:style w:type="character" w:customStyle="1" w:styleId="aa">
    <w:name w:val="フッター (文字)"/>
    <w:basedOn w:val="a0"/>
    <w:link w:val="a9"/>
    <w:uiPriority w:val="99"/>
    <w:locked/>
    <w:rsid w:val="00F5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2726</Words>
  <Characters>455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北里大学保健衛生専門学院紀要作成基準（案）</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北里大学保健衛生専門学院紀要作成基準（案）</dc:title>
  <dc:creator>村田 恵吾</dc:creator>
  <cp:lastModifiedBy>坂西 三代子</cp:lastModifiedBy>
  <cp:revision>5</cp:revision>
  <cp:lastPrinted>2012-12-12T05:14:00Z</cp:lastPrinted>
  <dcterms:created xsi:type="dcterms:W3CDTF">2018-01-05T07:03:00Z</dcterms:created>
  <dcterms:modified xsi:type="dcterms:W3CDTF">2018-12-19T02:06:00Z</dcterms:modified>
</cp:coreProperties>
</file>